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97F" w:rsidRDefault="003C655C">
      <w:pPr>
        <w:spacing w:after="273" w:line="259" w:lineRule="auto"/>
        <w:ind w:right="2"/>
        <w:jc w:val="center"/>
      </w:pPr>
      <w:r>
        <w:rPr>
          <w:b/>
        </w:rPr>
        <w:t xml:space="preserve">Аннотация к рабочей программе </w:t>
      </w:r>
    </w:p>
    <w:p w:rsidR="0066597F" w:rsidRDefault="003C655C">
      <w:pPr>
        <w:spacing w:after="348" w:line="259" w:lineRule="auto"/>
        <w:ind w:right="5"/>
        <w:jc w:val="center"/>
      </w:pPr>
      <w:r>
        <w:rPr>
          <w:b/>
        </w:rPr>
        <w:t>«Ф</w:t>
      </w:r>
      <w:r w:rsidR="009067AF">
        <w:rPr>
          <w:b/>
        </w:rPr>
        <w:t>ункциональная грамотность» 1 - 3</w:t>
      </w:r>
      <w:bookmarkStart w:id="0" w:name="_GoBack"/>
      <w:bookmarkEnd w:id="0"/>
      <w:r>
        <w:rPr>
          <w:b/>
        </w:rPr>
        <w:t xml:space="preserve"> класс  </w:t>
      </w:r>
    </w:p>
    <w:p w:rsidR="0066597F" w:rsidRDefault="003C655C">
      <w:pPr>
        <w:spacing w:after="322"/>
        <w:ind w:left="0" w:firstLine="708"/>
      </w:pPr>
      <w:r>
        <w:t xml:space="preserve">Рабочая программа по основам функциональной </w:t>
      </w:r>
      <w:proofErr w:type="gramStart"/>
      <w:r>
        <w:t>грамотности</w:t>
      </w:r>
      <w:r>
        <w:rPr>
          <w:rFonts w:ascii="Calibri" w:eastAsia="Calibri" w:hAnsi="Calibri" w:cs="Calibri"/>
          <w:sz w:val="22"/>
        </w:rPr>
        <w:t xml:space="preserve">  </w:t>
      </w:r>
      <w:r w:rsidR="009067AF">
        <w:t>для</w:t>
      </w:r>
      <w:proofErr w:type="gramEnd"/>
      <w:r w:rsidR="009067AF">
        <w:t xml:space="preserve"> 1-3</w:t>
      </w:r>
      <w:r>
        <w:t xml:space="preserve"> класса разработана в соответствии с требованиями Федерального государственного образовательного стандарта начального общего образования (Приказ Министерства просвещения РФ от 06.10.2009 №373).</w:t>
      </w:r>
      <w:r>
        <w:rPr>
          <w:rFonts w:ascii="Calibri" w:eastAsia="Calibri" w:hAnsi="Calibri" w:cs="Calibri"/>
          <w:sz w:val="22"/>
        </w:rPr>
        <w:t xml:space="preserve"> </w:t>
      </w:r>
      <w:r>
        <w:t>Формирование функционально грамотных людей – одна из важнейших задач современной школы. Сущность функциональной грамотности состоит в способности личности самостоятельно осуществлять учебную деятельность и применять приобретенные знания, умения и навыки для решения жизненных задач в различных сферах человеческой деятельности, общения и социальных отношений. В начальной школе закладываются основы формирования грамотного читателя. Грамотный читатель - это человек, у которого есть стойкая привычка к чтению, сформирована душевная и духовная потребность в нём как средстве познания мира и самопознания. Это человек владеющий техникой чтения, приемами понимания прочитанного, знающий книги   и умеющий их самостоятельно выбирать. Лишь функционально грамотная личность способна использовать все постоянно приобретаемые в течение жизни знания, умения, навыки для решения максимально широкого диапазона жизненных задач в различных сферах человеческой деятельности, общения и социальных отношений, максимально быстро адаптироваться в конкретной культурной среде. В качестве основных составляющих функциональной грамотности выделяют: математическую грамотность, читательскую грамотность, естественно - научную грамотность, финансовую грамотность. Возраст детей, участвующих в реализации данной программы 7 - 10 лет.</w:t>
      </w:r>
      <w:r>
        <w:rPr>
          <w:rFonts w:ascii="Verdana" w:eastAsia="Verdana" w:hAnsi="Verdana" w:cs="Verdana"/>
          <w:sz w:val="20"/>
        </w:rPr>
        <w:t xml:space="preserve"> </w:t>
      </w:r>
    </w:p>
    <w:p w:rsidR="0066597F" w:rsidRDefault="003C655C">
      <w:pPr>
        <w:ind w:left="576"/>
      </w:pPr>
      <w:r>
        <w:t>Сроки реализации программы – 3 года.</w:t>
      </w:r>
      <w:r>
        <w:rPr>
          <w:rFonts w:ascii="Verdana" w:eastAsia="Verdana" w:hAnsi="Verdana" w:cs="Verdana"/>
          <w:sz w:val="20"/>
        </w:rPr>
        <w:t xml:space="preserve"> </w:t>
      </w:r>
    </w:p>
    <w:p w:rsidR="0066597F" w:rsidRDefault="003C655C">
      <w:pPr>
        <w:spacing w:after="37"/>
        <w:ind w:left="576"/>
      </w:pPr>
      <w:r>
        <w:t>Объём часов, отпущенных на занятия:</w:t>
      </w:r>
      <w:r>
        <w:rPr>
          <w:rFonts w:ascii="Verdana" w:eastAsia="Verdana" w:hAnsi="Verdana" w:cs="Verdana"/>
          <w:sz w:val="20"/>
        </w:rPr>
        <w:t xml:space="preserve"> </w:t>
      </w:r>
    </w:p>
    <w:p w:rsidR="0066597F" w:rsidRDefault="003C655C">
      <w:pPr>
        <w:numPr>
          <w:ilvl w:val="0"/>
          <w:numId w:val="1"/>
        </w:numPr>
        <w:spacing w:after="37"/>
        <w:ind w:left="777" w:hanging="211"/>
      </w:pPr>
      <w:r>
        <w:t>класс - 33 часа</w:t>
      </w:r>
      <w:r>
        <w:rPr>
          <w:rFonts w:ascii="Verdana" w:eastAsia="Verdana" w:hAnsi="Verdana" w:cs="Verdana"/>
          <w:sz w:val="20"/>
        </w:rPr>
        <w:t xml:space="preserve"> </w:t>
      </w:r>
    </w:p>
    <w:p w:rsidR="0066597F" w:rsidRDefault="003C655C">
      <w:pPr>
        <w:numPr>
          <w:ilvl w:val="0"/>
          <w:numId w:val="1"/>
        </w:numPr>
        <w:spacing w:after="37"/>
        <w:ind w:left="777" w:hanging="211"/>
      </w:pPr>
      <w:r>
        <w:t>класс- 34 часа,</w:t>
      </w:r>
      <w:r>
        <w:rPr>
          <w:rFonts w:ascii="Verdana" w:eastAsia="Verdana" w:hAnsi="Verdana" w:cs="Verdana"/>
          <w:sz w:val="20"/>
        </w:rPr>
        <w:t xml:space="preserve"> </w:t>
      </w:r>
    </w:p>
    <w:p w:rsidR="0066597F" w:rsidRDefault="003C655C">
      <w:pPr>
        <w:numPr>
          <w:ilvl w:val="0"/>
          <w:numId w:val="1"/>
        </w:numPr>
        <w:spacing w:after="37"/>
        <w:ind w:left="777" w:hanging="211"/>
      </w:pPr>
      <w:r>
        <w:t>класс - 34 часа.</w:t>
      </w:r>
      <w:r>
        <w:rPr>
          <w:rFonts w:ascii="Verdana" w:eastAsia="Verdana" w:hAnsi="Verdana" w:cs="Verdana"/>
          <w:sz w:val="20"/>
        </w:rPr>
        <w:t xml:space="preserve"> </w:t>
      </w:r>
    </w:p>
    <w:p w:rsidR="0066597F" w:rsidRDefault="003C655C">
      <w:pPr>
        <w:spacing w:after="267"/>
        <w:ind w:left="576"/>
      </w:pPr>
      <w:r>
        <w:t>Продолжительность одного занятия 40 минут.</w:t>
      </w:r>
      <w:r>
        <w:rPr>
          <w:rFonts w:ascii="Verdana" w:eastAsia="Verdana" w:hAnsi="Verdana" w:cs="Verdana"/>
          <w:sz w:val="20"/>
        </w:rPr>
        <w:t xml:space="preserve"> </w:t>
      </w:r>
    </w:p>
    <w:p w:rsidR="0066597F" w:rsidRDefault="003C655C">
      <w:pPr>
        <w:spacing w:after="319"/>
        <w:ind w:left="0" w:firstLine="708"/>
      </w:pPr>
      <w:r>
        <w:rPr>
          <w:b/>
          <w:i/>
        </w:rPr>
        <w:t>Цель программы</w:t>
      </w:r>
      <w:r>
        <w:t>: формирование знаний и умений, необходимых для полноценного функционирования человека в современном обществе.</w:t>
      </w:r>
      <w:r>
        <w:rPr>
          <w:rFonts w:ascii="Verdana" w:eastAsia="Verdana" w:hAnsi="Verdana" w:cs="Verdana"/>
          <w:sz w:val="20"/>
        </w:rPr>
        <w:t xml:space="preserve"> </w:t>
      </w:r>
    </w:p>
    <w:p w:rsidR="0066597F" w:rsidRDefault="003C655C">
      <w:pPr>
        <w:ind w:left="0" w:firstLine="850"/>
      </w:pPr>
      <w:r>
        <w:rPr>
          <w:i/>
        </w:rPr>
        <w:t>Целью изучения блока «Читательская грамотность»</w:t>
      </w:r>
      <w:r>
        <w:t xml:space="preserve"> является развитие способности учащихся к осмыслению письменных текстов и рефлексией на них, использования их содержания для достижения </w:t>
      </w:r>
      <w:r>
        <w:lastRenderedPageBreak/>
        <w:t xml:space="preserve">собственных целей, развития знаний и возможностей для активного участия в жизни общества.  </w:t>
      </w:r>
      <w:r>
        <w:rPr>
          <w:rFonts w:ascii="Verdana" w:eastAsia="Verdana" w:hAnsi="Verdana" w:cs="Verdana"/>
          <w:sz w:val="20"/>
        </w:rPr>
        <w:t xml:space="preserve"> </w:t>
      </w:r>
    </w:p>
    <w:p w:rsidR="0066597F" w:rsidRDefault="003C655C">
      <w:pPr>
        <w:spacing w:after="321"/>
        <w:ind w:left="0" w:firstLine="850"/>
      </w:pPr>
      <w:r>
        <w:rPr>
          <w:i/>
        </w:rPr>
        <w:t>Целью изучения блока «Математическая грамотность»</w:t>
      </w:r>
      <w:r>
        <w:t xml:space="preserve"> является формирование у обучающихся способности определять и понимать роль математики в мире, использовать математику так, чтобы удовлетворять в настоящем и будущем потребности, присущие созидательному, заинтересованному и мыслящему гражданину.</w:t>
      </w:r>
      <w:r>
        <w:rPr>
          <w:rFonts w:ascii="Verdana" w:eastAsia="Verdana" w:hAnsi="Verdana" w:cs="Verdana"/>
          <w:sz w:val="20"/>
        </w:rPr>
        <w:t xml:space="preserve"> </w:t>
      </w:r>
    </w:p>
    <w:p w:rsidR="0066597F" w:rsidRDefault="003C655C">
      <w:pPr>
        <w:spacing w:after="318"/>
      </w:pPr>
      <w:r>
        <w:t xml:space="preserve">           </w:t>
      </w:r>
      <w:r>
        <w:rPr>
          <w:i/>
        </w:rPr>
        <w:t xml:space="preserve">Целью изучения блока «Финансовая </w:t>
      </w:r>
      <w:proofErr w:type="gramStart"/>
      <w:r>
        <w:rPr>
          <w:i/>
        </w:rPr>
        <w:t>грамотность»</w:t>
      </w:r>
      <w:r>
        <w:t xml:space="preserve">  является</w:t>
      </w:r>
      <w:proofErr w:type="gramEnd"/>
      <w:r>
        <w:t xml:space="preserve"> развитие экономического образа мышления; воспитание ответственности и нравственного поведения в области экономических отношений в семье; формирование опыта применения полученных знаний и умений для решения элементарных вопросов в области экономики семьи.</w:t>
      </w:r>
      <w:r>
        <w:rPr>
          <w:rFonts w:ascii="Verdana" w:eastAsia="Verdana" w:hAnsi="Verdana" w:cs="Verdana"/>
          <w:sz w:val="20"/>
        </w:rPr>
        <w:t xml:space="preserve"> </w:t>
      </w:r>
    </w:p>
    <w:p w:rsidR="0066597F" w:rsidRDefault="003C655C">
      <w:pPr>
        <w:spacing w:after="320"/>
      </w:pPr>
      <w:r>
        <w:t xml:space="preserve">         </w:t>
      </w:r>
      <w:r>
        <w:rPr>
          <w:i/>
        </w:rPr>
        <w:t>Целью изучения блока «Естественно-научная грамотность»</w:t>
      </w:r>
      <w:r>
        <w:t xml:space="preserve"> является формирование у обучающихся способности использовать естественнонаучные знания для выделения в реальных ситуациях проблем, которые могут быть исследованы и решены с помощью научных методов, для получения выводов, основанных на наблюдениях и экспериментах.  </w:t>
      </w:r>
      <w:r>
        <w:rPr>
          <w:rFonts w:ascii="Verdana" w:eastAsia="Verdana" w:hAnsi="Verdana" w:cs="Verdana"/>
          <w:sz w:val="20"/>
        </w:rPr>
        <w:t xml:space="preserve"> </w:t>
      </w:r>
    </w:p>
    <w:p w:rsidR="0066597F" w:rsidRDefault="003C655C">
      <w:pPr>
        <w:spacing w:after="254" w:line="259" w:lineRule="auto"/>
        <w:ind w:left="0" w:right="75" w:firstLine="0"/>
        <w:jc w:val="right"/>
      </w:pPr>
      <w:r>
        <w:t xml:space="preserve"> Для достижения этой цели предполагается решение следующих </w:t>
      </w:r>
      <w:r>
        <w:rPr>
          <w:b/>
        </w:rPr>
        <w:t>задач</w:t>
      </w:r>
      <w:r>
        <w:t>:</w:t>
      </w:r>
      <w:r>
        <w:rPr>
          <w:rFonts w:ascii="Verdana" w:eastAsia="Verdana" w:hAnsi="Verdana" w:cs="Verdana"/>
          <w:sz w:val="20"/>
        </w:rPr>
        <w:t xml:space="preserve"> </w:t>
      </w:r>
    </w:p>
    <w:p w:rsidR="0066597F" w:rsidRDefault="003C655C">
      <w:pPr>
        <w:numPr>
          <w:ilvl w:val="0"/>
          <w:numId w:val="2"/>
        </w:numPr>
        <w:ind w:hanging="240"/>
      </w:pPr>
      <w:r>
        <w:t>формировать умение читать тексты с использованием трёх этапов работы с текстом;</w:t>
      </w:r>
      <w:r>
        <w:rPr>
          <w:rFonts w:ascii="Verdana" w:eastAsia="Verdana" w:hAnsi="Verdana" w:cs="Verdana"/>
          <w:sz w:val="20"/>
        </w:rPr>
        <w:t xml:space="preserve"> </w:t>
      </w:r>
    </w:p>
    <w:p w:rsidR="0066597F" w:rsidRDefault="003C655C">
      <w:pPr>
        <w:numPr>
          <w:ilvl w:val="0"/>
          <w:numId w:val="2"/>
        </w:numPr>
        <w:ind w:hanging="240"/>
      </w:pPr>
      <w:r>
        <w:t>совершенствовать культуру чтения, интерес и мотивацию к чтению книг;</w:t>
      </w:r>
      <w:r>
        <w:rPr>
          <w:rFonts w:ascii="Verdana" w:eastAsia="Verdana" w:hAnsi="Verdana" w:cs="Verdana"/>
          <w:sz w:val="20"/>
        </w:rPr>
        <w:t xml:space="preserve"> </w:t>
      </w:r>
    </w:p>
    <w:p w:rsidR="0066597F" w:rsidRDefault="003C655C">
      <w:pPr>
        <w:numPr>
          <w:ilvl w:val="0"/>
          <w:numId w:val="2"/>
        </w:numPr>
        <w:ind w:hanging="240"/>
      </w:pPr>
      <w:r>
        <w:t>учить находить и извлекать информацию из различных текстов;</w:t>
      </w:r>
      <w:r>
        <w:rPr>
          <w:rFonts w:ascii="Verdana" w:eastAsia="Verdana" w:hAnsi="Verdana" w:cs="Verdana"/>
          <w:sz w:val="20"/>
        </w:rPr>
        <w:t xml:space="preserve"> </w:t>
      </w:r>
    </w:p>
    <w:p w:rsidR="0066597F" w:rsidRDefault="003C655C">
      <w:pPr>
        <w:numPr>
          <w:ilvl w:val="0"/>
          <w:numId w:val="2"/>
        </w:numPr>
        <w:ind w:hanging="240"/>
      </w:pPr>
      <w:r>
        <w:t>учить применять извлеченную из текста информацию для решения разного рода проблем;</w:t>
      </w:r>
      <w:r>
        <w:rPr>
          <w:rFonts w:ascii="Verdana" w:eastAsia="Verdana" w:hAnsi="Verdana" w:cs="Verdana"/>
          <w:sz w:val="20"/>
        </w:rPr>
        <w:t xml:space="preserve"> </w:t>
      </w:r>
    </w:p>
    <w:p w:rsidR="0066597F" w:rsidRDefault="003C655C">
      <w:pPr>
        <w:numPr>
          <w:ilvl w:val="0"/>
          <w:numId w:val="2"/>
        </w:numPr>
        <w:ind w:hanging="240"/>
      </w:pPr>
      <w:r>
        <w:t>развивать у детей способность самостоятельного мышления в процессе обсуждения прочитанного;</w:t>
      </w:r>
      <w:r>
        <w:rPr>
          <w:rFonts w:ascii="Verdana" w:eastAsia="Verdana" w:hAnsi="Verdana" w:cs="Verdana"/>
          <w:sz w:val="20"/>
        </w:rPr>
        <w:t xml:space="preserve"> </w:t>
      </w:r>
    </w:p>
    <w:p w:rsidR="0066597F" w:rsidRDefault="003C655C">
      <w:pPr>
        <w:numPr>
          <w:ilvl w:val="0"/>
          <w:numId w:val="2"/>
        </w:numPr>
        <w:ind w:hanging="240"/>
      </w:pPr>
      <w:r>
        <w:t>обеспечить усвоение ряда понятий технологии: «прогнозирование», «диалог с автором», «комментированное чтение» и др.;</w:t>
      </w:r>
      <w:r>
        <w:rPr>
          <w:rFonts w:ascii="Verdana" w:eastAsia="Verdana" w:hAnsi="Verdana" w:cs="Verdana"/>
          <w:sz w:val="20"/>
        </w:rPr>
        <w:t xml:space="preserve"> </w:t>
      </w:r>
    </w:p>
    <w:p w:rsidR="0066597F" w:rsidRDefault="003C655C">
      <w:pPr>
        <w:numPr>
          <w:ilvl w:val="0"/>
          <w:numId w:val="2"/>
        </w:numPr>
        <w:ind w:hanging="240"/>
      </w:pPr>
      <w:r>
        <w:t>воспитывать в детях любовь к добру, к благородным, бескорыстным поступкам, к природе, науке и искусству;</w:t>
      </w:r>
      <w:r>
        <w:rPr>
          <w:rFonts w:ascii="Verdana" w:eastAsia="Verdana" w:hAnsi="Verdana" w:cs="Verdana"/>
          <w:sz w:val="20"/>
        </w:rPr>
        <w:t xml:space="preserve"> </w:t>
      </w:r>
    </w:p>
    <w:p w:rsidR="0066597F" w:rsidRDefault="003C655C">
      <w:pPr>
        <w:numPr>
          <w:ilvl w:val="0"/>
          <w:numId w:val="2"/>
        </w:numPr>
        <w:ind w:hanging="240"/>
      </w:pPr>
      <w:r>
        <w:t>учить детей уважать всякий честный труд, талант, гений;</w:t>
      </w:r>
      <w:r>
        <w:rPr>
          <w:rFonts w:ascii="Verdana" w:eastAsia="Verdana" w:hAnsi="Verdana" w:cs="Verdana"/>
          <w:sz w:val="20"/>
        </w:rPr>
        <w:t xml:space="preserve"> </w:t>
      </w:r>
    </w:p>
    <w:p w:rsidR="0066597F" w:rsidRDefault="003C655C">
      <w:pPr>
        <w:numPr>
          <w:ilvl w:val="0"/>
          <w:numId w:val="2"/>
        </w:numPr>
        <w:spacing w:after="226"/>
        <w:ind w:hanging="240"/>
      </w:pPr>
      <w:r>
        <w:t>поселить в детях сознание солидарности каждого отдельного человека с родиной, человечеством и желание быть им полезным.</w:t>
      </w:r>
      <w:r>
        <w:rPr>
          <w:rFonts w:ascii="Verdana" w:eastAsia="Verdana" w:hAnsi="Verdana" w:cs="Verdana"/>
          <w:sz w:val="20"/>
        </w:rPr>
        <w:t xml:space="preserve"> </w:t>
      </w:r>
    </w:p>
    <w:p w:rsidR="0066597F" w:rsidRDefault="003C655C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66597F">
      <w:pgSz w:w="11906" w:h="16838"/>
      <w:pgMar w:top="1192" w:right="845" w:bottom="1416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F4A7D"/>
    <w:multiLevelType w:val="hybridMultilevel"/>
    <w:tmpl w:val="C56A1412"/>
    <w:lvl w:ilvl="0" w:tplc="629EA4A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3E0FDE">
      <w:start w:val="1"/>
      <w:numFmt w:val="bullet"/>
      <w:lvlText w:val="o"/>
      <w:lvlJc w:val="left"/>
      <w:pPr>
        <w:ind w:left="15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9225552">
      <w:start w:val="1"/>
      <w:numFmt w:val="bullet"/>
      <w:lvlText w:val="▪"/>
      <w:lvlJc w:val="left"/>
      <w:pPr>
        <w:ind w:left="22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8A8CF86">
      <w:start w:val="1"/>
      <w:numFmt w:val="bullet"/>
      <w:lvlText w:val="•"/>
      <w:lvlJc w:val="left"/>
      <w:pPr>
        <w:ind w:left="3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FD09528">
      <w:start w:val="1"/>
      <w:numFmt w:val="bullet"/>
      <w:lvlText w:val="o"/>
      <w:lvlJc w:val="left"/>
      <w:pPr>
        <w:ind w:left="3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A88EBC0">
      <w:start w:val="1"/>
      <w:numFmt w:val="bullet"/>
      <w:lvlText w:val="▪"/>
      <w:lvlJc w:val="left"/>
      <w:pPr>
        <w:ind w:left="4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C24678C">
      <w:start w:val="1"/>
      <w:numFmt w:val="bullet"/>
      <w:lvlText w:val="•"/>
      <w:lvlJc w:val="left"/>
      <w:pPr>
        <w:ind w:left="5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49EFD96">
      <w:start w:val="1"/>
      <w:numFmt w:val="bullet"/>
      <w:lvlText w:val="o"/>
      <w:lvlJc w:val="left"/>
      <w:pPr>
        <w:ind w:left="5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ED07D24">
      <w:start w:val="1"/>
      <w:numFmt w:val="bullet"/>
      <w:lvlText w:val="▪"/>
      <w:lvlJc w:val="left"/>
      <w:pPr>
        <w:ind w:left="6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663A6F"/>
    <w:multiLevelType w:val="hybridMultilevel"/>
    <w:tmpl w:val="DF46316C"/>
    <w:lvl w:ilvl="0" w:tplc="4D6A6F6C">
      <w:start w:val="1"/>
      <w:numFmt w:val="decimal"/>
      <w:lvlText w:val="%1"/>
      <w:lvlJc w:val="left"/>
      <w:pPr>
        <w:ind w:left="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49AAD88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F12257A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E0E6594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60C3E3C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1761460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490F234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40A1B62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61257CA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97F"/>
    <w:rsid w:val="003C655C"/>
    <w:rsid w:val="0066597F"/>
    <w:rsid w:val="0090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3601A"/>
  <w15:docId w15:val="{9F9EC121-12BD-4A05-B7AB-C839DE22C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Черво Т Н</dc:creator>
  <cp:keywords/>
  <cp:lastModifiedBy>Виолетта</cp:lastModifiedBy>
  <cp:revision>3</cp:revision>
  <dcterms:created xsi:type="dcterms:W3CDTF">2023-12-06T14:54:00Z</dcterms:created>
  <dcterms:modified xsi:type="dcterms:W3CDTF">2023-12-06T18:04:00Z</dcterms:modified>
</cp:coreProperties>
</file>