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6" w:rsidRDefault="00E0652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Nurma-n4\Pictures\ControlCenter4\Scan\CCI18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urma-n4\Pictures\ControlCenter4\Scan\CCI1809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23" w:rsidRDefault="00E06523"/>
    <w:p w:rsidR="00E06523" w:rsidRDefault="00E06523"/>
    <w:p w:rsidR="00E06523" w:rsidRPr="00E51B6D" w:rsidRDefault="00E06523" w:rsidP="00E06523">
      <w:pPr>
        <w:shd w:val="clear" w:color="auto" w:fill="FFFFFF"/>
        <w:tabs>
          <w:tab w:val="left" w:pos="3330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Общие сведения</w:t>
      </w:r>
    </w:p>
    <w:p w:rsidR="00E06523" w:rsidRPr="00706F26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06F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муниципального казенного общеобразовательного учреждения</w:t>
      </w:r>
    </w:p>
    <w:p w:rsidR="00E06523" w:rsidRPr="00706F26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06F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</w:t>
      </w:r>
      <w:proofErr w:type="spellStart"/>
      <w:r w:rsidRPr="00706F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Нурменская</w:t>
      </w:r>
      <w:proofErr w:type="spellEnd"/>
      <w:r w:rsidRPr="00706F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средняя общеобразовательная школа</w:t>
      </w:r>
    </w:p>
    <w:p w:rsidR="00E06523" w:rsidRPr="00706F26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06F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имени генерал-майора В.А. Вержбицкого»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Pr="000B1439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B1439">
        <w:rPr>
          <w:rFonts w:ascii="Times New Roman" w:eastAsia="Times New Roman" w:hAnsi="Times New Roman"/>
          <w:sz w:val="28"/>
          <w:szCs w:val="28"/>
          <w:lang w:eastAsia="ru-RU"/>
        </w:rPr>
        <w:t>Тип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B1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4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  <w:r w:rsidRPr="000B14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06523" w:rsidRPr="00706F26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06523" w:rsidRPr="008E3D48" w:rsidRDefault="00E06523" w:rsidP="00E065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адрес:  </w:t>
      </w:r>
      <w:r w:rsidRPr="008E3D48">
        <w:rPr>
          <w:rFonts w:ascii="Times New Roman" w:hAnsi="Times New Roman"/>
          <w:sz w:val="28"/>
          <w:szCs w:val="28"/>
        </w:rPr>
        <w:t xml:space="preserve">187029, Ленинградская область, </w:t>
      </w:r>
      <w:proofErr w:type="spellStart"/>
      <w:r w:rsidRPr="008E3D48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8E3D48">
        <w:rPr>
          <w:rFonts w:ascii="Times New Roman" w:hAnsi="Times New Roman"/>
          <w:sz w:val="28"/>
          <w:szCs w:val="28"/>
        </w:rPr>
        <w:t xml:space="preserve"> район, д. Нурма, д.10</w:t>
      </w:r>
    </w:p>
    <w:p w:rsidR="00E06523" w:rsidRPr="008E3D48" w:rsidRDefault="00E06523" w:rsidP="00E065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Фактический адрес:  </w:t>
      </w:r>
      <w:r w:rsidRPr="008E3D48">
        <w:rPr>
          <w:rFonts w:ascii="Times New Roman" w:hAnsi="Times New Roman"/>
          <w:sz w:val="28"/>
          <w:szCs w:val="28"/>
        </w:rPr>
        <w:t xml:space="preserve">187029, Ленинградская область, </w:t>
      </w:r>
      <w:proofErr w:type="spellStart"/>
      <w:r w:rsidRPr="008E3D48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8E3D48">
        <w:rPr>
          <w:rFonts w:ascii="Times New Roman" w:hAnsi="Times New Roman"/>
          <w:sz w:val="28"/>
          <w:szCs w:val="28"/>
        </w:rPr>
        <w:t xml:space="preserve"> район, д. Нурма, д.10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образовательной организации: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Директор: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Заничева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Наталия Борисовна                                              88136192239</w:t>
      </w:r>
    </w:p>
    <w:p w:rsidR="00E06523" w:rsidRPr="00A90EC1" w:rsidRDefault="00E06523" w:rsidP="00E06523">
      <w:pPr>
        <w:shd w:val="clear" w:color="auto" w:fill="FFFFFF"/>
        <w:tabs>
          <w:tab w:val="left" w:pos="3720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учебной работе  </w:t>
      </w:r>
      <w:r w:rsidRPr="004D1443">
        <w:rPr>
          <w:rFonts w:ascii="Times New Roman" w:eastAsia="Times New Roman" w:hAnsi="Times New Roman"/>
          <w:sz w:val="28"/>
          <w:szCs w:val="28"/>
          <w:lang w:eastAsia="ru-RU"/>
        </w:rPr>
        <w:t>Гончарова Татьяна Анатольевна</w:t>
      </w:r>
      <w:r w:rsidRPr="002422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88136192230</w:t>
      </w:r>
    </w:p>
    <w:p w:rsidR="00E06523" w:rsidRPr="00A90EC1" w:rsidRDefault="00E06523" w:rsidP="00E06523">
      <w:pPr>
        <w:shd w:val="clear" w:color="auto" w:fill="FFFFFF"/>
        <w:tabs>
          <w:tab w:val="left" w:pos="3720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воспитательной работе  </w:t>
      </w:r>
      <w:r w:rsidRPr="00A37481">
        <w:rPr>
          <w:rFonts w:ascii="Times New Roman" w:eastAsia="Times New Roman" w:hAnsi="Times New Roman"/>
          <w:sz w:val="28"/>
          <w:szCs w:val="28"/>
          <w:lang w:eastAsia="ru-RU"/>
        </w:rPr>
        <w:t>Граф Надежда Викторовна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88136192230</w:t>
      </w:r>
    </w:p>
    <w:p w:rsidR="00E06523" w:rsidRPr="00A90EC1" w:rsidRDefault="00E06523" w:rsidP="00E06523">
      <w:pPr>
        <w:shd w:val="clear" w:color="auto" w:fill="FFFFFF"/>
        <w:tabs>
          <w:tab w:val="left" w:pos="3720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06523" w:rsidRPr="00320D39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работники  за мероприятия по профилактике ДДТТ</w:t>
      </w:r>
    </w:p>
    <w:p w:rsidR="00E06523" w:rsidRPr="00320D39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по безопасности </w:t>
      </w:r>
    </w:p>
    <w:p w:rsidR="00E06523" w:rsidRPr="00320D39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Федотова Марина Владимировна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2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89119107467</w:t>
      </w:r>
      <w:r w:rsidRPr="00320D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E06523" w:rsidRPr="00320D39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работники муниципального органа образования</w:t>
      </w:r>
    </w:p>
    <w:p w:rsidR="00E06523" w:rsidRPr="00320D39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D39"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>Заместитель председателя комитета</w:t>
      </w:r>
      <w:r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 xml:space="preserve"> </w:t>
      </w:r>
      <w:r w:rsidRPr="00320D39"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>-</w:t>
      </w:r>
      <w:r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 xml:space="preserve"> </w:t>
      </w:r>
      <w:r w:rsidRPr="00320D39"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 xml:space="preserve">начальник отдела общего образования Семёнов Алексей Игоревич  </w:t>
      </w:r>
      <w:r>
        <w:rPr>
          <w:rFonts w:ascii="Times New Roman" w:hAnsi="Times New Roman"/>
          <w:color w:val="2E2E2E"/>
          <w:sz w:val="28"/>
          <w:szCs w:val="28"/>
          <w:shd w:val="clear" w:color="auto" w:fill="F2F6FA"/>
        </w:rPr>
        <w:t xml:space="preserve">                                                                 </w:t>
      </w:r>
      <w:r w:rsidRPr="0032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88136122134</w:t>
      </w:r>
    </w:p>
    <w:p w:rsidR="00E06523" w:rsidRPr="00A90EC1" w:rsidRDefault="00E06523" w:rsidP="00E06523">
      <w:pPr>
        <w:shd w:val="clear" w:color="auto" w:fill="FFFFFF"/>
        <w:tabs>
          <w:tab w:val="left" w:pos="3720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сотрудники Госавтоинспекции</w:t>
      </w: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 xml:space="preserve">Начальник ГИБДД  </w:t>
      </w:r>
      <w:r>
        <w:rPr>
          <w:rFonts w:ascii="Times New Roman" w:hAnsi="Times New Roman"/>
          <w:sz w:val="28"/>
          <w:szCs w:val="28"/>
        </w:rPr>
        <w:t xml:space="preserve">Иванов Андрей Валерьевич        </w:t>
      </w:r>
      <w:r w:rsidRPr="003B66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B6635">
        <w:rPr>
          <w:rFonts w:ascii="Times New Roman" w:hAnsi="Times New Roman"/>
          <w:sz w:val="28"/>
          <w:szCs w:val="28"/>
        </w:rPr>
        <w:t>88136193601</w:t>
      </w: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i/>
          <w:sz w:val="28"/>
          <w:szCs w:val="28"/>
        </w:rPr>
      </w:pP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>Госинспектор тех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B6635">
        <w:rPr>
          <w:rFonts w:ascii="Times New Roman" w:hAnsi="Times New Roman"/>
          <w:sz w:val="28"/>
          <w:szCs w:val="28"/>
        </w:rPr>
        <w:t>н</w:t>
      </w:r>
      <w:proofErr w:type="gramEnd"/>
      <w:r w:rsidRPr="003B6635">
        <w:rPr>
          <w:rFonts w:ascii="Times New Roman" w:hAnsi="Times New Roman"/>
          <w:sz w:val="28"/>
          <w:szCs w:val="28"/>
        </w:rPr>
        <w:t xml:space="preserve">адзора </w:t>
      </w:r>
      <w:proofErr w:type="spellStart"/>
      <w:r w:rsidRPr="003B6635">
        <w:rPr>
          <w:rFonts w:ascii="Times New Roman" w:hAnsi="Times New Roman"/>
          <w:sz w:val="28"/>
          <w:szCs w:val="28"/>
        </w:rPr>
        <w:t>Бисеров</w:t>
      </w:r>
      <w:proofErr w:type="spellEnd"/>
      <w:r w:rsidRPr="003B6635">
        <w:rPr>
          <w:rFonts w:ascii="Times New Roman" w:hAnsi="Times New Roman"/>
          <w:sz w:val="28"/>
          <w:szCs w:val="28"/>
        </w:rPr>
        <w:t xml:space="preserve"> Дмитрий Сергеевич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6635">
        <w:rPr>
          <w:rFonts w:ascii="Times New Roman" w:hAnsi="Times New Roman"/>
          <w:sz w:val="28"/>
          <w:szCs w:val="28"/>
        </w:rPr>
        <w:t>88136193489</w:t>
      </w: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lastRenderedPageBreak/>
        <w:t xml:space="preserve">Госинспектор </w:t>
      </w:r>
      <w:proofErr w:type="spellStart"/>
      <w:r w:rsidRPr="003B6635">
        <w:rPr>
          <w:rFonts w:ascii="Times New Roman" w:hAnsi="Times New Roman"/>
          <w:sz w:val="28"/>
          <w:szCs w:val="28"/>
        </w:rPr>
        <w:t>дор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B6635">
        <w:rPr>
          <w:rFonts w:ascii="Times New Roman" w:hAnsi="Times New Roman"/>
          <w:sz w:val="28"/>
          <w:szCs w:val="28"/>
        </w:rPr>
        <w:t>н</w:t>
      </w:r>
      <w:proofErr w:type="gramEnd"/>
      <w:r w:rsidRPr="003B6635">
        <w:rPr>
          <w:rFonts w:ascii="Times New Roman" w:hAnsi="Times New Roman"/>
          <w:sz w:val="28"/>
          <w:szCs w:val="28"/>
        </w:rPr>
        <w:t>адзора</w:t>
      </w:r>
      <w:proofErr w:type="spellEnd"/>
      <w:r w:rsidRPr="003B6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Евреинов Сергей Владимирович</w:t>
      </w:r>
    </w:p>
    <w:p w:rsidR="00E06523" w:rsidRPr="003B6635" w:rsidRDefault="00E06523" w:rsidP="00E06523">
      <w:pPr>
        <w:shd w:val="clear" w:color="auto" w:fill="FFFFFF"/>
        <w:tabs>
          <w:tab w:val="center" w:pos="5091"/>
          <w:tab w:val="left" w:pos="8655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 xml:space="preserve">                        (должность)</w:t>
      </w:r>
      <w:r w:rsidRPr="003B6635">
        <w:rPr>
          <w:rFonts w:ascii="Times New Roman" w:hAnsi="Times New Roman"/>
          <w:sz w:val="28"/>
          <w:szCs w:val="28"/>
        </w:rPr>
        <w:tab/>
        <w:t xml:space="preserve">          (фамилия, имя, отчество)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Инспектор по пропаганде ОГИБДД ОМВД России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ЛО старший лейтенант полиции Егорова Мария Юрьевна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или ответственный работник дорожно-эксплуатационной организации,  осуществляющей содержание улично-дорожной сети (УДС)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</w:p>
    <w:p w:rsidR="00E06523" w:rsidRPr="00623702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702">
        <w:rPr>
          <w:rFonts w:ascii="Times New Roman" w:eastAsia="Times New Roman" w:hAnsi="Times New Roman"/>
          <w:sz w:val="28"/>
          <w:szCs w:val="28"/>
          <w:lang w:eastAsia="ru-RU"/>
        </w:rPr>
        <w:t xml:space="preserve">ГКУ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Ленавтодор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Нурминского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Pr="00CC2AEB">
        <w:rPr>
          <w:rFonts w:ascii="Times New Roman" w:eastAsia="Times New Roman" w:hAnsi="Times New Roman"/>
          <w:sz w:val="28"/>
          <w:szCs w:val="28"/>
          <w:lang w:eastAsia="ru-RU"/>
        </w:rPr>
        <w:t>Николаев Николай Петрович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88136192313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Pr="00F829BE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3B663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обучающихся (учащихся, воспитанников) </w:t>
      </w:r>
      <w:r w:rsidRPr="00F829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230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уголка по БДД  имеется в вестибюле 1 этажа; 2этажа</w:t>
      </w:r>
    </w:p>
    <w:p w:rsidR="00E06523" w:rsidRPr="006922DF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922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(если имеется, указать место расположения)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класса (кабинета) по БДД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нет</w:t>
      </w:r>
      <w:proofErr w:type="spellEnd"/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</w:p>
    <w:p w:rsidR="00E06523" w:rsidRPr="006922DF" w:rsidRDefault="00E06523" w:rsidP="00E06523">
      <w:pPr>
        <w:shd w:val="clear" w:color="auto" w:fill="FFFFFF"/>
        <w:tabs>
          <w:tab w:val="left" w:pos="3750"/>
        </w:tabs>
        <w:spacing w:after="0" w:line="240" w:lineRule="auto"/>
        <w:ind w:right="22"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6922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(если имеется, указать место расположения)</w:t>
      </w:r>
    </w:p>
    <w:p w:rsidR="00E06523" w:rsidRPr="006922DF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(транспортной площадки)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___нет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автобуса в образовательной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организации____</w:t>
      </w:r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имеется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(ПАЗ-32-053-70 КМ, государственный регистрационный знак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723 ОН 198)</w:t>
      </w:r>
    </w:p>
    <w:p w:rsidR="00E06523" w:rsidRPr="006922DF" w:rsidRDefault="00E06523" w:rsidP="00E06523">
      <w:pPr>
        <w:shd w:val="clear" w:color="auto" w:fill="FFFFFF"/>
        <w:tabs>
          <w:tab w:val="left" w:pos="3750"/>
        </w:tabs>
        <w:spacing w:after="0" w:line="240" w:lineRule="auto"/>
        <w:ind w:right="22"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Владелец  автобуса __</w:t>
      </w:r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МКОУ «</w:t>
      </w:r>
      <w:proofErr w:type="spellStart"/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Нурменская</w:t>
      </w:r>
      <w:proofErr w:type="spellEnd"/>
      <w:r w:rsidRPr="00F829B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СОШ»_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E06523" w:rsidRPr="006922DF" w:rsidRDefault="00E06523" w:rsidP="00E06523">
      <w:pPr>
        <w:shd w:val="clear" w:color="auto" w:fill="FFFFFF"/>
        <w:tabs>
          <w:tab w:val="left" w:pos="3750"/>
        </w:tabs>
        <w:spacing w:after="0" w:line="240" w:lineRule="auto"/>
        <w:ind w:right="2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6922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ОО, муниципальное образование и др.</w:t>
      </w:r>
      <w:r w:rsidRPr="006922D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36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занятий в образовательной организации: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36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1-ая смена: 8 час. 30 мин. – 15 час.30 мин. (период)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36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2-ая смена: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_____час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_____час._______мин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(период)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36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внеклассные занятия: 15 час.30 мин. – 18 час.00 мин. (период)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360" w:lineRule="auto"/>
        <w:ind w:right="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телефоны оперативных служб: </w:t>
      </w:r>
    </w:p>
    <w:p w:rsidR="00E06523" w:rsidRPr="003B6635" w:rsidRDefault="00E06523" w:rsidP="00E06523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>ОМВД  - (881361)20002</w:t>
      </w:r>
    </w:p>
    <w:p w:rsidR="00E06523" w:rsidRPr="003B6635" w:rsidRDefault="00E06523" w:rsidP="00E06523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>УФСБ – (8812) 4387110</w:t>
      </w:r>
    </w:p>
    <w:p w:rsidR="00E06523" w:rsidRPr="003B6635" w:rsidRDefault="00E06523" w:rsidP="00E06523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>Администрация поселения  - (881361)92313</w:t>
      </w:r>
    </w:p>
    <w:p w:rsidR="00E06523" w:rsidRPr="003B6635" w:rsidRDefault="00E06523" w:rsidP="00E06523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635">
        <w:rPr>
          <w:rFonts w:ascii="Times New Roman" w:hAnsi="Times New Roman"/>
          <w:sz w:val="28"/>
          <w:szCs w:val="28"/>
        </w:rPr>
        <w:t>Амбулатория д. Нурма – (881361)92267</w:t>
      </w:r>
    </w:p>
    <w:p w:rsidR="00E06523" w:rsidRPr="00F6579E" w:rsidRDefault="00E06523" w:rsidP="00E06523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579E">
        <w:rPr>
          <w:rFonts w:ascii="Times New Roman" w:hAnsi="Times New Roman"/>
          <w:sz w:val="28"/>
          <w:szCs w:val="28"/>
        </w:rPr>
        <w:lastRenderedPageBreak/>
        <w:t>Аварийная служба поселения  - (89111569380)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и расположения парковочных мест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</w:r>
      <w:r>
        <w:pict>
          <v:group id="_x0000_s1074" editas="canvas" style="width:514.45pt;height:449.95pt;mso-position-horizontal-relative:char;mso-position-vertical-relative:line" coordorigin="2139,1793" coordsize="8072,69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139;top:1793;width:8072;height:6967" o:preferrelative="f">
              <v:fill o:detectmouseclick="t"/>
              <v:path o:extrusionok="t" o:connecttype="none"/>
              <o:lock v:ext="edit" text="t"/>
            </v:shape>
            <v:rect id="_x0000_s1076" style="position:absolute;left:4116;top:2768;width:706;height:837" fillcolor="fuchsia" strokeweight="2.25pt">
              <v:textbox style="mso-next-textbox:#_x0000_s1076">
                <w:txbxContent>
                  <w:p w:rsidR="00E06523" w:rsidRDefault="00E06523" w:rsidP="00E06523">
                    <w:pPr>
                      <w:jc w:val="center"/>
                    </w:pPr>
                    <w:proofErr w:type="gramStart"/>
                    <w:r>
                      <w:t>Ш</w:t>
                    </w:r>
                    <w:proofErr w:type="gramEnd"/>
                  </w:p>
                  <w:p w:rsidR="00E06523" w:rsidRDefault="00E06523" w:rsidP="00E06523">
                    <w:pPr>
                      <w:jc w:val="center"/>
                    </w:pPr>
                    <w:r>
                      <w:t>КО</w:t>
                    </w:r>
                  </w:p>
                  <w:p w:rsidR="00E06523" w:rsidRDefault="00E06523" w:rsidP="00E06523">
                    <w:pPr>
                      <w:jc w:val="center"/>
                    </w:pPr>
                    <w:r>
                      <w:t>ЛА</w:t>
                    </w:r>
                  </w:p>
                </w:txbxContent>
              </v:textbox>
            </v:rect>
            <v:line id="_x0000_s1077" style="position:absolute" from="2139,2072" to="7505,2212" strokecolor="red" strokeweight="3pt"/>
            <v:line id="_x0000_s1078" style="position:absolute" from="7505,2212" to="10187,6810" strokecolor="red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705;top:2490;width:1129;height:418" fillcolor="#fc9">
              <v:textbox style="mso-next-textbox:#_x0000_s1079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д.№18</w:t>
                    </w:r>
                  </w:p>
                </w:txbxContent>
              </v:textbox>
            </v:shape>
            <v:shape id="_x0000_s1080" type="#_x0000_t202" style="position:absolute;left:2705;top:3187;width:1129;height:418" fillcolor="#fc9">
              <v:textbox style="mso-next-textbox:#_x0000_s1080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№17</w:t>
                    </w:r>
                  </w:p>
                </w:txbxContent>
              </v:textbox>
            </v:shape>
            <v:shape id="_x0000_s1081" type="#_x0000_t202" style="position:absolute;left:2705;top:3884;width:1129;height:418" fillcolor="#fc9">
              <v:textbox style="mso-next-textbox:#_x0000_s1081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№16</w:t>
                    </w:r>
                  </w:p>
                </w:txbxContent>
              </v:textbox>
            </v:shape>
            <v:shape id="_x0000_s1082" type="#_x0000_t202" style="position:absolute;left:2705;top:4581;width:1129;height:418" fillcolor="#fc9">
              <v:textbox style="mso-next-textbox:#_x0000_s1082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№13</w:t>
                    </w:r>
                  </w:p>
                </w:txbxContent>
              </v:textbox>
            </v:shape>
            <v:shape id="_x0000_s1083" type="#_x0000_t202" style="position:absolute;left:2705;top:5277;width:1129;height:418" fillcolor="#fc9">
              <v:textbox style="mso-next-textbox:#_x0000_s1083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14</w:t>
                    </w:r>
                  </w:p>
                </w:txbxContent>
              </v:textbox>
            </v:shape>
            <v:shape id="_x0000_s1084" type="#_x0000_t202" style="position:absolute;left:2705;top:5974;width:1129;height:418" fillcolor="#fc9">
              <v:textbox style="mso-next-textbox:#_x0000_s1084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№15</w:t>
                    </w:r>
                  </w:p>
                </w:txbxContent>
              </v:textbox>
            </v:shape>
            <v:line id="_x0000_s1085" style="position:absolute" from="2139,2072" to="2140,6671" strokecolor="red"/>
            <v:line id="_x0000_s1086" style="position:absolute;flip:y" from="5104,6670" to="8493,6671" strokecolor="green" strokeweight="1.5pt"/>
            <v:shape id="_x0000_s1087" type="#_x0000_t202" style="position:absolute;left:5245;top:4720;width:427;height:1393" fillcolor="#fc9">
              <v:textbox style="mso-next-textbox:#_x0000_s1087">
                <w:txbxContent>
                  <w:p w:rsidR="00E06523" w:rsidRDefault="00E06523" w:rsidP="00E06523">
                    <w:r>
                      <w:t>д. №3</w:t>
                    </w:r>
                  </w:p>
                </w:txbxContent>
              </v:textbox>
            </v:shape>
            <v:shape id="_x0000_s1088" type="#_x0000_t202" style="position:absolute;left:5810;top:3326;width:988;height:418" fillcolor="#fc9">
              <v:textbox style="mso-next-textbox:#_x0000_s1088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2</w:t>
                    </w:r>
                  </w:p>
                </w:txbxContent>
              </v:textbox>
            </v:shape>
            <v:shape id="_x0000_s1089" type="#_x0000_t202" style="position:absolute;left:6375;top:4023;width:988;height:418" fillcolor="#fc9">
              <v:textbox style="mso-next-textbox:#_x0000_s1089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</w:t>
                    </w:r>
                  </w:p>
                </w:txbxContent>
              </v:textbox>
            </v:shape>
            <v:shape id="_x0000_s1090" type="#_x0000_t202" style="position:absolute;left:4257;top:4163;width:565;height:696" fillcolor="fuchsia">
              <v:textbox style="mso-next-textbox:#_x0000_s1090">
                <w:txbxContent>
                  <w:p w:rsidR="00E06523" w:rsidRDefault="00E06523" w:rsidP="00E06523">
                    <w:pPr>
                      <w:jc w:val="center"/>
                    </w:pPr>
                    <w:proofErr w:type="gramStart"/>
                    <w:r>
                      <w:t>Ц</w:t>
                    </w:r>
                    <w:proofErr w:type="gramEnd"/>
                  </w:p>
                  <w:p w:rsidR="00E06523" w:rsidRDefault="00E06523" w:rsidP="00E06523">
                    <w:pPr>
                      <w:jc w:val="center"/>
                    </w:pPr>
                    <w:r>
                      <w:t>В</w:t>
                    </w:r>
                  </w:p>
                  <w:p w:rsidR="00E06523" w:rsidRDefault="00E06523" w:rsidP="00E06523">
                    <w:pPr>
                      <w:jc w:val="center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3269;top:7367;width:987;height:420" fillcolor="fuchsia">
              <v:textbox style="mso-next-textbox:#_x0000_s1091">
                <w:txbxContent>
                  <w:p w:rsidR="00E06523" w:rsidRDefault="00E06523" w:rsidP="00E06523">
                    <w:r>
                      <w:t>д./ с №35</w:t>
                    </w:r>
                  </w:p>
                </w:txbxContent>
              </v:textbox>
            </v:shape>
            <v:shape id="_x0000_s1092" type="#_x0000_t202" style="position:absolute;left:5387;top:6810;width:1411;height:418" fillcolor="#fc9">
              <v:textbox style="mso-next-textbox:#_x0000_s1092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№4</w:t>
                    </w:r>
                  </w:p>
                </w:txbxContent>
              </v:textbox>
            </v:shape>
            <v:shape id="_x0000_s1093" type="#_x0000_t202" style="position:absolute;left:5528;top:7507;width:1553;height:418" fillcolor="#fc9">
              <v:textbox style="mso-next-textbox:#_x0000_s1093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22</w:t>
                    </w:r>
                  </w:p>
                </w:txbxContent>
              </v:textbox>
            </v:shape>
            <v:shape id="_x0000_s1094" type="#_x0000_t202" style="position:absolute;left:5528;top:8204;width:1553;height:416" fillcolor="#fc9">
              <v:textbox style="mso-next-textbox:#_x0000_s1094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№23</w:t>
                    </w:r>
                  </w:p>
                </w:txbxContent>
              </v:textbox>
            </v:shape>
            <v:shape id="_x0000_s1095" type="#_x0000_t202" style="position:absolute;left:7363;top:7368;width:564;height:1392" fillcolor="#fc9">
              <v:textbox style="mso-next-textbox:#_x0000_s1095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21</w:t>
                    </w:r>
                  </w:p>
                </w:txbxContent>
              </v:textbox>
            </v:shape>
            <v:shape id="_x0000_s1096" type="#_x0000_t202" style="position:absolute;left:8210;top:6810;width:565;height:1115" fillcolor="#fc9">
              <v:textbox style="mso-next-textbox:#_x0000_s1096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26</w:t>
                    </w:r>
                  </w:p>
                </w:txbxContent>
              </v:textbox>
            </v:shape>
            <v:shape id="_x0000_s1097" type="#_x0000_t202" style="position:absolute;left:7504;top:5974;width:989;height:557" fillcolor="#fc9">
              <v:textbox style="mso-next-textbox:#_x0000_s1097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 5</w:t>
                    </w:r>
                  </w:p>
                </w:txbxContent>
              </v:textbox>
            </v:shape>
            <v:line id="_x0000_s1098" style="position:absolute" from="5245,6671" to="5245,8064" strokecolor="green" strokeweight="1.5pt"/>
            <v:line id="_x0000_s1099" style="position:absolute" from="5245,8064" to="7222,8065" strokecolor="green" strokeweight="1.5pt"/>
            <v:line id="_x0000_s1100" style="position:absolute;flip:y" from="7222,6671" to="7222,8064" strokecolor="green" strokeweight="1.5pt"/>
            <v:line id="_x0000_s1101" style="position:absolute" from="5245,7368" to="7222,7368" strokecolor="green" strokeweight="1.5pt"/>
            <v:line id="_x0000_s1102" style="position:absolute" from="4963,2212" to="4964,6671" strokecolor="red"/>
            <v:line id="_x0000_s1103" style="position:absolute" from="2845,3048" to="3975,3048" strokecolor="green" strokeweight="1.5pt"/>
            <v:line id="_x0000_s1104" style="position:absolute" from="2845,3745" to="3975,3745" strokecolor="green" strokeweight="1.5pt"/>
            <v:line id="_x0000_s1105" style="position:absolute" from="2845,4441" to="3975,4441" strokecolor="green" strokeweight="1.5pt"/>
            <v:line id="_x0000_s1106" style="position:absolute" from="2845,5138" to="3975,5138" strokecolor="green" strokeweight="1.5pt"/>
            <v:line id="_x0000_s1107" style="position:absolute" from="2845,5835" to="3975,5835" strokecolor="green" strokeweight="1.5pt"/>
            <v:line id="_x0000_s1108" style="position:absolute" from="3975,2072" to="3976,6671" strokecolor="green" strokeweight="1.5pt"/>
            <v:line id="_x0000_s1109" style="position:absolute" from="3975,4023" to="4963,4024" strokecolor="green" strokeweight="1.5pt"/>
            <v:line id="_x0000_s1110" style="position:absolute" from="5104,2212" to="5105,6671" strokecolor="red"/>
            <v:line id="_x0000_s1111" style="position:absolute" from="2139,1933" to="7646,2072" strokecolor="red" strokeweight="3pt"/>
            <v:line id="_x0000_s1112" style="position:absolute" from="7646,2072" to="10046,6392" strokecolor="red" strokeweight="3pt"/>
            <v:shape id="_x0000_s1113" type="#_x0000_t202" style="position:absolute;left:9200;top:6392;width:847;height:418">
              <v:textbox style="mso-next-textbox:#_x0000_s1113">
                <w:txbxContent>
                  <w:p w:rsidR="00E06523" w:rsidRPr="00E86FC3" w:rsidRDefault="00E06523" w:rsidP="00E06523">
                    <w:pPr>
                      <w:rPr>
                        <w:sz w:val="20"/>
                        <w:szCs w:val="20"/>
                      </w:rPr>
                    </w:pPr>
                    <w:r w:rsidRPr="00E86FC3">
                      <w:rPr>
                        <w:sz w:val="20"/>
                        <w:szCs w:val="20"/>
                      </w:rPr>
                      <w:t xml:space="preserve">ШАПКИ </w:t>
                    </w:r>
                  </w:p>
                </w:txbxContent>
              </v:textbox>
            </v:shape>
            <v:shape id="_x0000_s1114" type="#_x0000_t202" style="position:absolute;left:2139;top:1793;width:989;height:418">
              <v:textbox style="mso-next-textbox:#_x0000_s1114">
                <w:txbxContent>
                  <w:p w:rsidR="00E06523" w:rsidRDefault="00E06523" w:rsidP="00E06523">
                    <w:r>
                      <w:t xml:space="preserve">Тосно </w:t>
                    </w:r>
                  </w:p>
                </w:txbxContent>
              </v:textbox>
            </v:shape>
            <v:line id="_x0000_s1115" style="position:absolute;flip:y" from="8069,6671" to="8070,8343" strokecolor="green" strokeweight="1.5pt"/>
            <v:line id="_x0000_s1116" style="position:absolute" from="5810,3884" to="5811,6671" strokecolor="green" strokeweight="1.5pt"/>
            <v:shape id="_x0000_s1117" type="#_x0000_t202" style="position:absolute;left:6093;top:4998;width:423;height:1115" fillcolor="#fc9">
              <v:textbox style="mso-next-textbox:#_x0000_s1117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№9</w:t>
                    </w:r>
                  </w:p>
                </w:txbxContent>
              </v:textbox>
            </v:shape>
            <v:line id="_x0000_s1118" style="position:absolute;flip:y" from="5104,3884" to="8352,3885" strokecolor="green" strokeweight="1.5pt"/>
            <v:shape id="_x0000_s1119" type="#_x0000_t202" style="position:absolute;left:6798;top:4720;width:848;height:697" fillcolor="fuchsia">
              <v:textbox style="mso-next-textbox:#_x0000_s1119">
                <w:txbxContent>
                  <w:p w:rsidR="00E06523" w:rsidRDefault="00E06523" w:rsidP="00E06523">
                    <w:r>
                      <w:t>ТЦ</w:t>
                    </w:r>
                  </w:p>
                </w:txbxContent>
              </v:textbox>
            </v:shape>
            <v:line id="_x0000_s1120" style="position:absolute;flip:y" from="7222,5835" to="7223,6671" strokecolor="green" strokeweight="1.5pt"/>
            <v:line id="_x0000_s1121" style="position:absolute;flip:x" from="6657,5834" to="8776,5835" strokecolor="green" strokeweight="1.5pt"/>
            <v:line id="_x0000_s1122" style="position:absolute;flip:y" from="6657,4580" to="6657,5835" strokecolor="green" strokeweight="1.5pt"/>
            <v:line id="_x0000_s1123" style="position:absolute;flip:y" from="6234,4580" to="6657,4581" strokecolor="green" strokeweight="1.5pt"/>
            <v:line id="_x0000_s1124" style="position:absolute" from="5951,3884" to="6234,4580" strokecolor="green" strokeweight="1.5pt"/>
            <v:shape id="_x0000_s1125" type="#_x0000_t75" style="position:absolute;left:5105;top:4023;width:530;height:545">
              <v:imagedata r:id="rId8" o:title="AOEUO2TCA44LAZ1CASTHIHDCAJPZB68CABW5XTVCAXMVXCECAYLEEG5CAREFKW2CACZGKQ7CA2ZONN3CA96BRG6CAUZWDX0CAZ14MYPCAUO3SXKCAOKDT58CA950L5YCAESDRF3CA9SLSH2CA9V0C48"/>
            </v:shape>
            <v:shape id="_x0000_s1126" type="#_x0000_t75" style="position:absolute;left:9059;top:3883;width:528;height:543">
              <v:imagedata r:id="rId8" o:title="AOEUO2TCA44LAZ1CASTHIHDCAJPZB68CABW5XTVCAXMVXCECAYLEEG5CAREFKW2CACZGKQ7CA2ZONN3CA96BRG6CAUZWDX0CAZ14MYPCAUO3SXKCAOKDT58CA950L5YCAESDRF3CA9SLSH2CA9V0C48"/>
            </v:shape>
            <v:shape id="_x0000_s1127" type="#_x0000_t75" style="position:absolute;left:3128;top:6670;width:528;height:542">
              <v:imagedata r:id="rId8" o:title="AOEUO2TCA44LAZ1CASTHIHDCAJPZB68CABW5XTVCAXMVXCECAYLEEG5CAREFKW2CACZGKQ7CA2ZONN3CA96BRG6CAUZWDX0CAZ14MYPCAUO3SXKCAOKDT58CA950L5YCAESDRF3CA9SLSH2CA9V0C48"/>
            </v:shape>
            <v:line id="_x0000_s1128" style="position:absolute" from="3692,6671" to="3693,7367" strokecolor="green" strokeweight="1.5pt"/>
            <v:line id="_x0000_s1129" style="position:absolute" from="2281,2211" to="2281,6531" strokecolor="red"/>
            <v:line id="_x0000_s1130" style="position:absolute" from="2281,6531" to="4963,6531" strokecolor="red"/>
            <v:line id="_x0000_s1131" style="position:absolute" from="2139,6671" to="5104,6671" strokecolor="red"/>
            <v:shape id="_x0000_s1132" type="#_x0000_t75" style="position:absolute;left:3269;top:1793;width:528;height:543">
              <v:imagedata r:id="rId8" o:title="AOEUO2TCA44LAZ1CASTHIHDCAJPZB68CABW5XTVCAXMVXCECAYLEEG5CAREFKW2CACZGKQ7CA2ZONN3CA96BRG6CAUZWDX0CAZ14MYPCAUO3SXKCAOKDT58CA950L5YCAESDRF3CA9SLSH2CA9V0C48"/>
            </v:shape>
            <v:shape id="_x0000_s1133" type="#_x0000_t202" style="position:absolute;left:4043;top:5045;width:588;height:1347" fillcolor="#9c0">
              <v:textbox style="mso-next-textbox:#_x0000_s1133">
                <w:txbxContent>
                  <w:p w:rsidR="00E06523" w:rsidRPr="00BA7EEE" w:rsidRDefault="00E06523" w:rsidP="00E06523">
                    <w:pPr>
                      <w:jc w:val="center"/>
                      <w:rPr>
                        <w:color w:val="92D050"/>
                      </w:rPr>
                    </w:pPr>
                  </w:p>
                  <w:p w:rsidR="00E06523" w:rsidRDefault="00E06523" w:rsidP="00E06523">
                    <w:pPr>
                      <w:jc w:val="center"/>
                    </w:pPr>
                    <w:r>
                      <w:t>Ста</w:t>
                    </w:r>
                  </w:p>
                  <w:p w:rsidR="00E06523" w:rsidRDefault="00E06523" w:rsidP="00E06523">
                    <w:pPr>
                      <w:jc w:val="center"/>
                    </w:pPr>
                    <w:proofErr w:type="spellStart"/>
                    <w:r>
                      <w:t>ди</w:t>
                    </w:r>
                    <w:proofErr w:type="spellEnd"/>
                  </w:p>
                  <w:p w:rsidR="00E06523" w:rsidRDefault="00E06523" w:rsidP="00E06523">
                    <w:pPr>
                      <w:jc w:val="center"/>
                    </w:pPr>
                    <w:r>
                      <w:t>он</w:t>
                    </w:r>
                  </w:p>
                  <w:p w:rsidR="00E06523" w:rsidRDefault="00E06523" w:rsidP="00E06523"/>
                </w:txbxContent>
              </v:textbox>
            </v:shape>
            <v:line id="_x0000_s1134" style="position:absolute" from="8211,3187" to="8494,3744" strokeweight="2.25pt">
              <v:stroke startarrow="block" endarrow="block"/>
            </v:line>
            <v:line id="_x0000_s1135" style="position:absolute" from="5246,2072" to="5952,2073" strokeweight="2.25pt">
              <v:stroke startarrow="block" endarrow="block"/>
            </v:line>
            <v:line id="_x0000_s1136" style="position:absolute;flip:x" from="5105,4441" to="5106,5137" strokeweight="2.25pt">
              <v:stroke startarrow="block" endarrow="block"/>
            </v:line>
            <v:line id="_x0000_s1137" style="position:absolute;flip:x" from="2280,3883" to="2281,4579" strokeweight="2.25pt">
              <v:stroke startarrow="block" endarrow="block"/>
            </v:line>
            <v:line id="_x0000_s1138" style="position:absolute" from="3834,6670" to="4680,6671" strokeweight="2.25pt">
              <v:stroke startarrow="block" endarrow="block"/>
            </v:line>
            <v:line id="_x0000_s1139" style="position:absolute;flip:x" from="7788,4301" to="8775,4579" strokecolor="red" strokeweight="1pt"/>
            <v:line id="_x0000_s1140" style="position:absolute;flip:x" from="7646,4162" to="8634,4442" strokecolor="red" strokeweight="1pt"/>
            <v:line id="_x0000_s1141" style="position:absolute;flip:y" from="7788,4301" to="8633,4441" strokeweight="2.25pt">
              <v:stroke startarrow="block" endarrow="block"/>
            </v:line>
            <v:line id="_x0000_s1142" style="position:absolute" from="6093,6531" to="6940,6532" strokecolor="green">
              <v:stroke startarrow="block" endarrow="block"/>
            </v:line>
            <v:line id="_x0000_s1143" style="position:absolute" from="6940,3744" to="7788,3745" strokecolor="green">
              <v:stroke startarrow="block" endarrow="block"/>
            </v:line>
            <v:line id="_x0000_s1144" style="position:absolute;flip:y" from="5669,4163" to="5670,4719" strokecolor="green">
              <v:stroke startarrow="block" endarrow="block"/>
            </v:line>
            <v:line id="_x0000_s1145" style="position:absolute;flip:x y" from="4115,4163" to="4116,4859" strokecolor="green">
              <v:stroke startarrow="block" endarrow="block"/>
            </v:line>
            <v:line id="_x0000_s1146" style="position:absolute" from="2845,2350" to="3975,2351" strokecolor="green" strokeweight="1.5pt"/>
            <v:line id="_x0000_s1147" style="position:absolute;flip:x" from="6658,4580" to="7223,4581" strokecolor="green" strokeweight="1.5pt"/>
            <v:shape id="_x0000_s1148" type="#_x0000_t202" style="position:absolute;left:7364;top:4441;width:424;height:418" fillcolor="blue">
              <v:textbox style="mso-next-textbox:#_x0000_s1148">
                <w:txbxContent>
                  <w:p w:rsidR="00E06523" w:rsidRPr="00681273" w:rsidRDefault="00E06523" w:rsidP="00E06523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681273">
                      <w:rPr>
                        <w:b/>
                        <w:color w:val="FF000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49" type="#_x0000_t202" style="position:absolute;left:8917;top:5416;width:425;height:418" fillcolor="blue">
              <v:textbox style="mso-next-textbox:#_x0000_s1149">
                <w:txbxContent>
                  <w:p w:rsidR="00E06523" w:rsidRPr="00681273" w:rsidRDefault="00E06523" w:rsidP="00E06523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681273">
                      <w:rPr>
                        <w:b/>
                        <w:color w:val="FF000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50" type="#_x0000_t202" style="position:absolute;left:4116;top:2211;width:425;height:417" fillcolor="blue">
              <v:textbox style="mso-next-textbox:#_x0000_s1150">
                <w:txbxContent>
                  <w:p w:rsidR="00E06523" w:rsidRPr="00681273" w:rsidRDefault="00E06523" w:rsidP="00E06523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681273">
                      <w:rPr>
                        <w:b/>
                        <w:color w:val="FF0000"/>
                        <w:sz w:val="28"/>
                        <w:szCs w:val="28"/>
                      </w:rPr>
                      <w:t>А</w:t>
                    </w:r>
                    <w:r w:rsidRPr="0067312F">
                      <w:rPr>
                        <w:sz w:val="72"/>
                        <w:szCs w:val="72"/>
                      </w:rPr>
                      <w:pict>
                        <v:shape id="_x0000_i1028" type="#_x0000_t75" style="width:31.5pt;height:47.25pt">
                          <v:imagedata r:id="rId9" o:title="A3CMGQBCA4MGKT6CAWEQRPTCAORT3AQCA1AM7Q3CAJLB30JCAGFT1CBCASACSKYCAP15O8RCA7NWF70CAMJ0U8NCA1UEOOFCAUEWEF9CA1299C2CA96JB2OCAT7UXUOCAKXY4NTCAHBYS52CAK3XMCL"/>
                        </v:shape>
                      </w:pict>
                    </w:r>
                    <w:r w:rsidRPr="0067312F">
                      <w:rPr>
                        <w:sz w:val="72"/>
                        <w:szCs w:val="72"/>
                      </w:rPr>
                      <w:pict>
                        <v:shape id="_x0000_i1029" type="#_x0000_t75" style="width:31.5pt;height:47.25pt">
                          <v:imagedata r:id="rId9" o:title="A3CMGQBCA4MGKT6CAWEQRPTCAORT3AQCA1AM7Q3CAJLB30JCAGFT1CBCASACSKYCAP15O8RCA7NWF70CAMJ0U8NCA1UEOOFCAUEWEF9CA1299C2CA96JB2OCAT7UXUOCAKXY4NTCAHBYS52CAK3XMCL"/>
                        </v:shape>
                      </w:pict>
                    </w:r>
                  </w:p>
                </w:txbxContent>
              </v:textbox>
            </v:shape>
            <v:shape id="_x0000_s1151" type="#_x0000_t202" style="position:absolute;left:4398;top:3605;width:566;height:278" fillcolor="blue">
              <v:textbox style="mso-next-textbox:#_x0000_s1151">
                <w:txbxContent>
                  <w:p w:rsidR="00E06523" w:rsidRPr="00365A8C" w:rsidRDefault="00E06523" w:rsidP="00E06523">
                    <w:pPr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ША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Pr="00B45810" w:rsidRDefault="00E06523" w:rsidP="00E06523">
      <w:pPr>
        <w:tabs>
          <w:tab w:val="left" w:pos="9639"/>
        </w:tabs>
        <w:spacing w:line="360" w:lineRule="auto"/>
        <w:rPr>
          <w:b/>
        </w:rPr>
      </w:pPr>
      <w:r w:rsidRPr="00B45810">
        <w:rPr>
          <w:b/>
          <w:noProof/>
        </w:rPr>
        <w:pict>
          <v:line id="_x0000_s1221" style="position:absolute;z-index:251661312" from="261pt,6pt" to="333pt,6pt" strokecolor="red"/>
        </w:pict>
      </w:r>
      <w:r w:rsidRPr="00B45810">
        <w:rPr>
          <w:noProof/>
        </w:rPr>
        <w:pict>
          <v:line id="_x0000_s1220" style="position:absolute;z-index:251660288" from="171pt,6pt" to="243pt,6pt" strokecolor="red" strokeweight="3pt"/>
        </w:pict>
      </w:r>
      <w:r w:rsidRPr="00B45810">
        <w:t>Автомобильная дорога  -</w:t>
      </w:r>
    </w:p>
    <w:p w:rsidR="00E06523" w:rsidRPr="00B45810" w:rsidRDefault="00E06523" w:rsidP="00E06523">
      <w:pPr>
        <w:tabs>
          <w:tab w:val="left" w:pos="9639"/>
        </w:tabs>
      </w:pPr>
      <w:r>
        <w:rPr>
          <w:noProof/>
        </w:rPr>
        <w:pict>
          <v:line id="_x0000_s1222" style="position:absolute;z-index:251662336" from="225pt,12.3pt" to="4in,12.3pt" strokeweight="2.25pt">
            <v:stroke startarrow="block" endarrow="block"/>
          </v:line>
        </w:pict>
      </w:r>
      <w:r>
        <w:t>П</w:t>
      </w:r>
      <w:r w:rsidRPr="00B45810">
        <w:t xml:space="preserve">ути движения транспортных средств - </w:t>
      </w:r>
    </w:p>
    <w:p w:rsidR="00E06523" w:rsidRPr="00B45810" w:rsidRDefault="00E06523" w:rsidP="00E06523">
      <w:pPr>
        <w:tabs>
          <w:tab w:val="left" w:pos="9639"/>
        </w:tabs>
      </w:pPr>
      <w:r w:rsidRPr="000830EA">
        <w:rPr>
          <w:noProof/>
        </w:rPr>
        <w:lastRenderedPageBreak/>
        <w:pict>
          <v:shape id="_x0000_s1225" type="#_x0000_t202" style="position:absolute;margin-left:208.5pt;margin-top:23.3pt;width:26.95pt;height:20.3pt;z-index:251665408" fillcolor="blue">
            <v:textbox style="mso-next-textbox:#_x0000_s1225">
              <w:txbxContent>
                <w:p w:rsidR="00E06523" w:rsidRPr="00681273" w:rsidRDefault="00E06523" w:rsidP="00E0652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1273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  <w:p w:rsidR="00E06523" w:rsidRDefault="00E06523" w:rsidP="00E06523"/>
              </w:txbxContent>
            </v:textbox>
          </v:shape>
        </w:pict>
      </w:r>
      <w:r>
        <w:rPr>
          <w:noProof/>
        </w:rPr>
        <w:pict>
          <v:line id="_x0000_s1226" style="position:absolute;z-index:251666432" from="235.75pt,2.7pt" to="316.75pt,2.7pt" strokecolor="green" strokeweight="1.5pt"/>
        </w:pict>
      </w:r>
      <w:r>
        <w:rPr>
          <w:noProof/>
        </w:rPr>
        <w:pict>
          <v:line id="_x0000_s1223" style="position:absolute;z-index:251663360" from="153pt,2.7pt" to="3in,2.7pt" strokecolor="green" strokeweight="1.5pt">
            <v:stroke startarrow="block" endarrow="block"/>
          </v:line>
        </w:pict>
      </w:r>
      <w:r>
        <w:t>П</w:t>
      </w:r>
      <w:r w:rsidRPr="00B45810">
        <w:t xml:space="preserve">ути движения учащихся </w:t>
      </w:r>
      <w:r>
        <w:t xml:space="preserve">- </w:t>
      </w:r>
    </w:p>
    <w:p w:rsidR="00E06523" w:rsidRPr="000830EA" w:rsidRDefault="00E06523" w:rsidP="00E06523">
      <w:pPr>
        <w:tabs>
          <w:tab w:val="left" w:pos="9639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231140</wp:posOffset>
            </wp:positionV>
            <wp:extent cx="328930" cy="342900"/>
            <wp:effectExtent l="19050" t="0" r="0" b="0"/>
            <wp:wrapNone/>
            <wp:docPr id="203" name="Рисунок 203" descr="AOEUO2TCA44LAZ1CASTHIHDCAJPZB68CABW5XTVCAXMVXCECAYLEEG5CAREFKW2CACZGKQ7CA2ZONN3CA96BRG6CAUZWDX0CAZ14MYPCAUO3SXKCAOKDT58CA950L5YCAESDRF3CA9SLSH2CA9V0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AOEUO2TCA44LAZ1CASTHIHDCAJPZB68CABW5XTVCAXMVXCECAYLEEG5CAREFKW2CACZGKQ7CA2ZONN3CA96BRG6CAUZWDX0CAZ14MYPCAUO3SXKCAOKDT58CA950L5YCAESDRF3CA9SLSH2CA9V0C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0EA">
        <w:t xml:space="preserve">Остановка общественного транспорта - </w:t>
      </w:r>
      <w:r w:rsidRPr="000830EA">
        <w:tab/>
      </w:r>
      <w:r w:rsidRPr="000830EA">
        <w:tab/>
      </w:r>
      <w:r w:rsidRPr="000830EA">
        <w:rPr>
          <w:noProof/>
        </w:rPr>
        <w:pict>
          <v:shape id="_x0000_s1224" type="#_x0000_t202" style="position:absolute;margin-left:334.55pt;margin-top:-365.6pt;width:27.05pt;height:27pt;z-index:251664384;mso-position-horizontal-relative:text;mso-position-vertical-relative:text" fillcolor="blue">
            <v:textbox style="mso-next-textbox:#_x0000_s1224">
              <w:txbxContent>
                <w:p w:rsidR="00E06523" w:rsidRPr="00681273" w:rsidRDefault="00E06523" w:rsidP="00E0652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1273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E06523" w:rsidRPr="000830EA" w:rsidRDefault="00E06523" w:rsidP="00E06523">
      <w:pPr>
        <w:tabs>
          <w:tab w:val="left" w:pos="9639"/>
        </w:tabs>
      </w:pPr>
      <w:r w:rsidRPr="000830EA">
        <w:t>Пешеходный переход -</w:t>
      </w:r>
      <w:r>
        <w:tab/>
      </w:r>
    </w:p>
    <w:p w:rsidR="00E06523" w:rsidRDefault="00E06523" w:rsidP="00E0652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8" type="#_x0000_t202" style="position:absolute;left:0;text-align:left;margin-left:171pt;margin-top:4.5pt;width:37.5pt;height:25.5pt;z-index:251668480" fillcolor="blue">
            <v:textbox style="mso-next-textbox:#_x0000_s1228">
              <w:txbxContent>
                <w:p w:rsidR="00E06523" w:rsidRPr="00365A8C" w:rsidRDefault="00E06523" w:rsidP="00E0652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ША</w:t>
                  </w:r>
                </w:p>
              </w:txbxContent>
            </v:textbox>
          </v:shape>
        </w:pict>
      </w:r>
      <w:r>
        <w:t>Остановка школьного автобуса -</w:t>
      </w:r>
      <w:r>
        <w:rPr>
          <w:b/>
          <w:sz w:val="28"/>
          <w:szCs w:val="28"/>
        </w:rPr>
        <w:tab/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b/>
          <w:sz w:val="24"/>
          <w:szCs w:val="24"/>
        </w:rPr>
        <w:t>Маршруты движения организованных</w:t>
      </w:r>
      <w:r w:rsidRPr="00B019D0">
        <w:rPr>
          <w:rFonts w:ascii="Times New Roman" w:hAnsi="Times New Roman"/>
          <w:sz w:val="24"/>
          <w:szCs w:val="24"/>
        </w:rPr>
        <w:t xml:space="preserve"> </w:t>
      </w:r>
      <w:r w:rsidRPr="00B019D0">
        <w:rPr>
          <w:rFonts w:ascii="Times New Roman" w:hAnsi="Times New Roman"/>
          <w:b/>
          <w:sz w:val="24"/>
          <w:szCs w:val="24"/>
        </w:rPr>
        <w:t xml:space="preserve">групп детей от образовательного учреждения </w:t>
      </w:r>
    </w:p>
    <w:p w:rsidR="00E06523" w:rsidRPr="00B019D0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b/>
          <w:sz w:val="24"/>
          <w:szCs w:val="24"/>
        </w:rPr>
        <w:t>к стадиону, парку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9D0">
        <w:rPr>
          <w:rFonts w:ascii="Times New Roman" w:hAnsi="Times New Roman"/>
          <w:b/>
          <w:sz w:val="24"/>
          <w:szCs w:val="24"/>
        </w:rPr>
        <w:t xml:space="preserve">или спортивно-оздоровительному комплексу </w:t>
      </w:r>
    </w:p>
    <w:p w:rsidR="00E06523" w:rsidRPr="00B019D0" w:rsidRDefault="00E06523" w:rsidP="00E06523">
      <w:p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noProof/>
          <w:sz w:val="24"/>
          <w:szCs w:val="24"/>
        </w:rPr>
        <w:pict>
          <v:line id="_x0000_s1230" style="position:absolute;z-index:251670528" from="567.75pt,867.5pt" to="630.75pt,867.5pt" strokeweight="2.25pt">
            <v:stroke startarrow="block" endarrow="block"/>
          </v:line>
        </w:pict>
      </w:r>
      <w:r w:rsidRPr="00B019D0">
        <w:rPr>
          <w:rFonts w:ascii="Times New Roman" w:hAnsi="Times New Roman"/>
          <w:noProof/>
          <w:sz w:val="24"/>
          <w:szCs w:val="24"/>
        </w:rPr>
        <w:pict>
          <v:line id="_x0000_s1229" style="position:absolute;z-index:251669504" from="567.75pt,867.5pt" to="630.75pt,867.5pt" strokeweight="2.25pt">
            <v:stroke startarrow="block" endarrow="block"/>
          </v:line>
        </w:pict>
      </w:r>
      <w:r w:rsidRPr="00B019D0">
        <w:rPr>
          <w:rFonts w:ascii="Times New Roman" w:hAnsi="Times New Roman"/>
          <w:noProof/>
          <w:sz w:val="24"/>
          <w:szCs w:val="24"/>
        </w:rPr>
      </w:r>
      <w:r w:rsidRPr="00B019D0">
        <w:rPr>
          <w:rFonts w:ascii="Times New Roman" w:hAnsi="Times New Roman"/>
          <w:sz w:val="24"/>
          <w:szCs w:val="24"/>
        </w:rPr>
        <w:pict>
          <v:group id="_x0000_s1026" editas="canvas" style="width:423.05pt;height:279pt;mso-position-horizontal-relative:char;mso-position-vertical-relative:line" coordorigin="2139,1793" coordsize="6638,4320">
            <o:lock v:ext="edit" aspectratio="t"/>
            <v:shape id="_x0000_s1027" type="#_x0000_t75" style="position:absolute;left:2139;top:1793;width:6638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116;top:2629;width:1271;height:1115" fillcolor="fuchsia" strokeweight="2.25pt">
              <v:textbox style="mso-next-textbox:#_x0000_s1028">
                <w:txbxContent>
                  <w:p w:rsidR="00E06523" w:rsidRDefault="00E06523" w:rsidP="00E06523">
                    <w:pPr>
                      <w:jc w:val="center"/>
                    </w:pPr>
                  </w:p>
                  <w:p w:rsidR="00E06523" w:rsidRDefault="00E06523" w:rsidP="00E06523">
                    <w:pPr>
                      <w:jc w:val="center"/>
                    </w:pPr>
                  </w:p>
                  <w:p w:rsidR="00E06523" w:rsidRDefault="00E06523" w:rsidP="00E06523">
                    <w:pPr>
                      <w:jc w:val="center"/>
                    </w:pPr>
                    <w:r>
                      <w:t>ШКОЛА</w:t>
                    </w:r>
                  </w:p>
                </w:txbxContent>
              </v:textbox>
            </v:rect>
            <v:shape id="_x0000_s1029" type="#_x0000_t202" style="position:absolute;left:2139;top:2490;width:1130;height:418" fillcolor="#fc9">
              <v:textbox style="mso-next-textbox:#_x0000_s1029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д.№18</w:t>
                    </w:r>
                  </w:p>
                </w:txbxContent>
              </v:textbox>
            </v:shape>
            <v:shape id="_x0000_s1030" type="#_x0000_t202" style="position:absolute;left:2139;top:3187;width:1130;height:417" fillcolor="#fc9">
              <v:textbox style="mso-next-textbox:#_x0000_s1030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№17</w:t>
                    </w:r>
                  </w:p>
                </w:txbxContent>
              </v:textbox>
            </v:shape>
            <v:shape id="_x0000_s1031" type="#_x0000_t202" style="position:absolute;left:2139;top:3883;width:1130;height:418" fillcolor="#fc9">
              <v:textbox style="mso-next-textbox:#_x0000_s1031">
                <w:txbxContent>
                  <w:p w:rsidR="00E06523" w:rsidRDefault="00E06523" w:rsidP="00E06523">
                    <w:pPr>
                      <w:jc w:val="center"/>
                    </w:pPr>
                    <w:r>
                      <w:t>д. №16</w:t>
                    </w:r>
                  </w:p>
                </w:txbxContent>
              </v:textbox>
            </v:shape>
            <v:line id="_x0000_s1032" style="position:absolute" from="3975,2490" to="3976,3883" strokecolor="red"/>
            <v:shape id="_x0000_s1033" type="#_x0000_t202" style="position:absolute;left:4963;top:4998;width:848;height:698" fillcolor="fuchsia">
              <v:textbox style="mso-next-textbox:#_x0000_s1033">
                <w:txbxContent>
                  <w:p w:rsidR="00E06523" w:rsidRDefault="00E06523" w:rsidP="00E06523">
                    <w:pPr>
                      <w:jc w:val="center"/>
                    </w:pPr>
                  </w:p>
                  <w:p w:rsidR="00E06523" w:rsidRDefault="00E06523" w:rsidP="00E06523">
                    <w:pPr>
                      <w:jc w:val="center"/>
                    </w:pPr>
                    <w:r>
                      <w:t>ЦВР</w:t>
                    </w:r>
                  </w:p>
                </w:txbxContent>
              </v:textbox>
            </v:shape>
            <v:line id="_x0000_s1034" style="position:absolute" from="6093,1793" to="6094,5835" strokecolor="red" strokeweight="1.5pt"/>
            <v:line id="_x0000_s1035" style="position:absolute" from="3410,4023" to="4681,4024" strokecolor="green" strokeweight="1.5pt"/>
            <v:line id="_x0000_s1036" style="position:absolute" from="2280,3744" to="3410,3745" strokecolor="green" strokeweight="1.5pt"/>
            <v:line id="_x0000_s1037" style="position:absolute" from="2280,4441" to="3411,4442" strokecolor="green" strokeweight="1.5pt"/>
            <v:line id="_x0000_s1038" style="position:absolute" from="3410,2490" to="3411,6113" strokecolor="green" strokeweight="1.5pt"/>
            <v:line id="_x0000_s1039" style="position:absolute" from="3410,4580" to="5952,4581" strokecolor="green" strokeweight="1.5pt"/>
            <v:line id="_x0000_s1040" style="position:absolute" from="6658,1793" to="6660,5835" strokecolor="red" strokeweight="1.5pt"/>
            <v:line id="_x0000_s1041" style="position:absolute;flip:y" from="6658,4580" to="8777,4581" strokecolor="green" strokeweight="1.5pt"/>
            <v:shape id="_x0000_s1042" type="#_x0000_t75" style="position:absolute;left:6658;top:4859;width:530;height:545">
              <v:imagedata r:id="rId8" o:title="AOEUO2TCA44LAZ1CASTHIHDCAJPZB68CABW5XTVCAXMVXCECAYLEEG5CAREFKW2CACZGKQ7CA2ZONN3CA96BRG6CAUZWDX0CAZ14MYPCAUO3SXKCAOKDT58CA950L5YCAESDRF3CA9SLSH2CA9V0C48"/>
            </v:shape>
            <v:line id="_x0000_s1043" style="position:absolute" from="3692,2211" to="3693,4162" strokecolor="red"/>
            <v:line id="_x0000_s1044" style="position:absolute" from="3975,3883" to="5528,3884" strokecolor="red"/>
            <v:line id="_x0000_s1045" style="position:absolute" from="3692,4162" to="5811,4163" strokecolor="red"/>
            <v:line id="_x0000_s1046" style="position:absolute" from="6376,4580" to="6377,4860" strokeweight="2.25pt"/>
            <v:line id="_x0000_s1047" style="position:absolute" from="6234,4580" to="6236,4860" strokeweight="2.25pt"/>
            <v:line id="_x0000_s1048" style="position:absolute" from="6517,4580" to="6518,4859" strokeweight="2.25pt"/>
            <v:line id="_x0000_s1049" style="position:absolute" from="3975,2490" to="5528,2491" strokecolor="red"/>
            <v:line id="_x0000_s1050" style="position:absolute" from="3692,2211" to="5811,2212" strokecolor="red"/>
            <v:line id="_x0000_s1051" style="position:absolute;flip:x" from="5669,2211" to="5810,2350"/>
            <v:line id="_x0000_s1052" style="position:absolute;flip:x y" from="5669,2490" to="5810,2631"/>
            <v:line id="_x0000_s1053" style="position:absolute" from="5528,2490" to="5530,3883" strokecolor="red"/>
            <v:line id="_x0000_s1054" style="position:absolute" from="5811,2629" to="5812,4162" strokecolor="red"/>
            <v:shape id="_x0000_s1055" type="#_x0000_t202" style="position:absolute;left:7364;top:3883;width:1130;height:418" fillcolor="#fc9">
              <v:textbox style="mso-next-textbox:#_x0000_s1055">
                <w:txbxContent>
                  <w:p w:rsidR="00E06523" w:rsidRDefault="00E06523" w:rsidP="00E06523">
                    <w:pPr>
                      <w:jc w:val="center"/>
                    </w:pPr>
                    <w:proofErr w:type="spellStart"/>
                    <w:r>
                      <w:t>д.№</w:t>
                    </w:r>
                    <w:proofErr w:type="spellEnd"/>
                    <w:r>
                      <w:t xml:space="preserve"> 2</w:t>
                    </w:r>
                  </w:p>
                </w:txbxContent>
              </v:textbox>
            </v:shape>
            <v:shape id="_x0000_s1056" type="#_x0000_t202" style="position:absolute;left:5105;top:3883;width:567;height:278" fillcolor="blue">
              <v:textbox style="mso-next-textbox:#_x0000_s1056">
                <w:txbxContent>
                  <w:p w:rsidR="00E06523" w:rsidRPr="00365A8C" w:rsidRDefault="00E06523" w:rsidP="00E06523">
                    <w:pPr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ША</w:t>
                    </w:r>
                  </w:p>
                </w:txbxContent>
              </v:textbox>
            </v:shape>
            <v:line id="_x0000_s1057" style="position:absolute;flip:y" from="4681,3744" to="4682,4580" strokecolor="green" strokeweight="1.5pt"/>
            <v:line id="_x0000_s1058" style="position:absolute" from="2279,3035" to="3409,3036" strokecolor="green" strokeweight="1.5pt"/>
            <v:line id="_x0000_s1059" style="position:absolute" from="6375,2350" to="6375,3326" strokeweight="2.25pt">
              <v:stroke startarrow="block" endarrow="block"/>
            </v:line>
            <v:line id="_x0000_s1060" style="position:absolute" from="5669,2908" to="5670,3465" strokeweight="2.25pt">
              <v:stroke startarrow="block" endarrow="block"/>
            </v:line>
            <v:line id="_x0000_s1061" style="position:absolute" from="6658,4719" to="8777,4766" strokecolor="green" strokeweight="1.5pt"/>
            <v:line id="_x0000_s1062" style="position:absolute" from="3410,4719" to="5952,4720" strokecolor="green" strokeweight="1.5pt"/>
            <v:line id="_x0000_s1063" style="position:absolute;flip:y" from="4822,3744" to="4823,4580" strokecolor="green" strokeweight="1.5pt"/>
            <v:line id="_x0000_s1064" style="position:absolute" from="4963,4859" to="5951,4860" strokecolor="green" strokeweight="1.5pt">
              <v:stroke startarrow="block" endarrow="block"/>
            </v:line>
            <v:line id="_x0000_s1065" style="position:absolute;flip:x" from="3551,2072" to="5952,2072" strokecolor="#930" strokeweight="1.5pt"/>
            <v:line id="_x0000_s1066" style="position:absolute;flip:x" from="3551,5974" to="5952,5975" strokecolor="#930" strokeweight="1.5pt"/>
            <v:line id="_x0000_s1067" style="position:absolute" from="3551,2072" to="3551,5974" strokecolor="#930" strokeweight="1.5pt"/>
            <v:line id="_x0000_s1068" style="position:absolute" from="5952,2072" to="5953,5974" strokecolor="#930" strokeweight="1.5pt"/>
            <v:line id="_x0000_s1069" style="position:absolute" from="4822,2350" to="5528,2351" strokeweight="2.25pt">
              <v:stroke startarrow="block" endarrow="block"/>
            </v:line>
            <v:shape id="_x0000_s1070" type="#_x0000_t202" style="position:absolute;left:8343;top:5585;width:425;height:418" fillcolor="blue">
              <v:textbox style="mso-next-textbox:#_x0000_s1070">
                <w:txbxContent>
                  <w:p w:rsidR="00E06523" w:rsidRPr="00681273" w:rsidRDefault="00E06523" w:rsidP="00E06523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681273">
                      <w:rPr>
                        <w:b/>
                        <w:color w:val="FF000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rect id="_x0000_s1071" style="position:absolute;left:3695;top:4719;width:562;height:1115" fillcolor="green"/>
            <v:oval id="_x0000_s1072" style="position:absolute;left:3692;top:4719;width:562;height:1039" fillcolor="#9c0"/>
            <w10:wrap type="none"/>
            <w10:anchorlock/>
          </v:group>
        </w:pict>
      </w:r>
    </w:p>
    <w:p w:rsidR="00E06523" w:rsidRPr="00B019D0" w:rsidRDefault="00E06523" w:rsidP="00E06523">
      <w:pPr>
        <w:tabs>
          <w:tab w:val="left" w:pos="963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b/>
          <w:noProof/>
          <w:sz w:val="24"/>
          <w:szCs w:val="24"/>
        </w:rPr>
        <w:pict>
          <v:line id="_x0000_s1231" style="position:absolute;z-index:251671552" from="162pt,8.55pt" to="234pt,8.55pt" strokecolor="red"/>
        </w:pict>
      </w:r>
      <w:r w:rsidRPr="00B019D0">
        <w:rPr>
          <w:rFonts w:ascii="Times New Roman" w:hAnsi="Times New Roman"/>
          <w:sz w:val="24"/>
          <w:szCs w:val="24"/>
        </w:rPr>
        <w:t>Автомобильная дорога  -</w:t>
      </w:r>
    </w:p>
    <w:p w:rsidR="00E06523" w:rsidRPr="00B019D0" w:rsidRDefault="00E06523" w:rsidP="00E06523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noProof/>
          <w:sz w:val="24"/>
          <w:szCs w:val="24"/>
        </w:rPr>
        <w:pict>
          <v:line id="_x0000_s1232" style="position:absolute;z-index:251672576" from="225pt,12.3pt" to="4in,12.3pt" strokeweight="2.25pt">
            <v:stroke startarrow="block" endarrow="block"/>
          </v:line>
        </w:pict>
      </w:r>
      <w:r w:rsidRPr="00B019D0">
        <w:rPr>
          <w:rFonts w:ascii="Times New Roman" w:hAnsi="Times New Roman"/>
          <w:sz w:val="24"/>
          <w:szCs w:val="24"/>
        </w:rPr>
        <w:t xml:space="preserve">Пути движения транспортных средств - </w:t>
      </w:r>
    </w:p>
    <w:p w:rsidR="00E06523" w:rsidRPr="00B019D0" w:rsidRDefault="00E06523" w:rsidP="00E06523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E06523" w:rsidRPr="00B019D0" w:rsidRDefault="00E06523" w:rsidP="00E06523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noProof/>
          <w:sz w:val="24"/>
          <w:szCs w:val="24"/>
        </w:rPr>
        <w:pict>
          <v:line id="_x0000_s1235" style="position:absolute;z-index:251675648" from="235.75pt,2.7pt" to="316.75pt,2.7pt" strokecolor="green" strokeweight="1.5pt"/>
        </w:pict>
      </w:r>
      <w:r w:rsidRPr="00B019D0">
        <w:rPr>
          <w:rFonts w:ascii="Times New Roman" w:hAnsi="Times New Roman"/>
          <w:noProof/>
          <w:sz w:val="24"/>
          <w:szCs w:val="24"/>
        </w:rPr>
        <w:pict>
          <v:line id="_x0000_s1233" style="position:absolute;z-index:251673600" from="153pt,2.7pt" to="3in,2.7pt" strokecolor="green" strokeweight="1.5pt">
            <v:stroke startarrow="block" endarrow="block"/>
          </v:line>
        </w:pict>
      </w:r>
      <w:r w:rsidRPr="00B019D0">
        <w:rPr>
          <w:rFonts w:ascii="Times New Roman" w:hAnsi="Times New Roman"/>
          <w:sz w:val="24"/>
          <w:szCs w:val="24"/>
        </w:rPr>
        <w:t xml:space="preserve">Пути движения учащихся - </w:t>
      </w:r>
    </w:p>
    <w:p w:rsidR="00E06523" w:rsidRPr="00B019D0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noProof/>
          <w:sz w:val="24"/>
          <w:szCs w:val="24"/>
        </w:rPr>
        <w:pict>
          <v:shape id="_x0000_s1234" type="#_x0000_t202" style="position:absolute;left:0;text-align:left;margin-left:3in;margin-top:6.9pt;width:27pt;height:27pt;z-index:251674624" fillcolor="blue">
            <v:textbox style="mso-next-textbox:#_x0000_s1234">
              <w:txbxContent>
                <w:p w:rsidR="00E06523" w:rsidRPr="00681273" w:rsidRDefault="00E06523" w:rsidP="00E0652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1273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E06523" w:rsidRPr="00B019D0" w:rsidRDefault="00E06523" w:rsidP="00E06523">
      <w:pPr>
        <w:tabs>
          <w:tab w:val="left" w:pos="2595"/>
          <w:tab w:val="center" w:pos="4535"/>
          <w:tab w:val="left" w:pos="9639"/>
        </w:tabs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sz w:val="24"/>
          <w:szCs w:val="24"/>
        </w:rPr>
        <w:t xml:space="preserve">Остановка общественного транспорта - </w:t>
      </w:r>
      <w:r w:rsidRPr="00B019D0">
        <w:rPr>
          <w:rFonts w:ascii="Times New Roman" w:hAnsi="Times New Roman"/>
          <w:sz w:val="24"/>
          <w:szCs w:val="24"/>
        </w:rPr>
        <w:tab/>
      </w:r>
      <w:r w:rsidRPr="00B019D0">
        <w:rPr>
          <w:rFonts w:ascii="Times New Roman" w:hAnsi="Times New Roman"/>
          <w:sz w:val="24"/>
          <w:szCs w:val="24"/>
        </w:rPr>
        <w:tab/>
      </w:r>
    </w:p>
    <w:p w:rsidR="00E06523" w:rsidRPr="00B019D0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165100</wp:posOffset>
            </wp:positionV>
            <wp:extent cx="328930" cy="342900"/>
            <wp:effectExtent l="19050" t="0" r="0" b="0"/>
            <wp:wrapNone/>
            <wp:docPr id="212" name="Рисунок 212" descr="AOEUO2TCA44LAZ1CASTHIHDCAJPZB68CABW5XTVCAXMVXCECAYLEEG5CAREFKW2CACZGKQ7CA2ZONN3CA96BRG6CAUZWDX0CAZ14MYPCAUO3SXKCAOKDT58CA950L5YCAESDRF3CA9SLSH2CA9V0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AOEUO2TCA44LAZ1CASTHIHDCAJPZB68CABW5XTVCAXMVXCECAYLEEG5CAREFKW2CACZGKQ7CA2ZONN3CA96BRG6CAUZWDX0CAZ14MYPCAUO3SXKCAOKDT58CA950L5YCAESDRF3CA9SLSH2CA9V0C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23" w:rsidRPr="00B019D0" w:rsidRDefault="00E06523" w:rsidP="00E06523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sz w:val="24"/>
          <w:szCs w:val="24"/>
        </w:rPr>
        <w:t>Пешеходный переход -</w:t>
      </w:r>
      <w:r w:rsidRPr="00B019D0">
        <w:rPr>
          <w:rFonts w:ascii="Times New Roman" w:hAnsi="Times New Roman"/>
          <w:sz w:val="24"/>
          <w:szCs w:val="24"/>
        </w:rPr>
        <w:tab/>
      </w:r>
    </w:p>
    <w:p w:rsidR="00E06523" w:rsidRPr="00B019D0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b/>
          <w:noProof/>
          <w:sz w:val="24"/>
          <w:szCs w:val="24"/>
        </w:rPr>
        <w:pict>
          <v:shape id="_x0000_s1237" type="#_x0000_t202" style="position:absolute;left:0;text-align:left;margin-left:180pt;margin-top:12.65pt;width:36.1pt;height:18pt;z-index:251677696" fillcolor="blue">
            <v:textbox style="mso-next-textbox:#_x0000_s1237">
              <w:txbxContent>
                <w:p w:rsidR="00E06523" w:rsidRPr="00365A8C" w:rsidRDefault="00E06523" w:rsidP="00E0652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ША</w:t>
                  </w:r>
                </w:p>
              </w:txbxContent>
            </v:textbox>
          </v:shape>
        </w:pict>
      </w:r>
    </w:p>
    <w:p w:rsidR="00E06523" w:rsidRPr="00B019D0" w:rsidRDefault="00E06523" w:rsidP="00E06523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B019D0">
        <w:rPr>
          <w:rFonts w:ascii="Times New Roman" w:hAnsi="Times New Roman"/>
          <w:sz w:val="24"/>
          <w:szCs w:val="24"/>
        </w:rPr>
        <w:t>Остановка школьного автобуса -</w:t>
      </w:r>
      <w:r w:rsidRPr="00B019D0">
        <w:rPr>
          <w:rFonts w:ascii="Times New Roman" w:hAnsi="Times New Roman"/>
          <w:b/>
          <w:sz w:val="24"/>
          <w:szCs w:val="24"/>
        </w:rPr>
        <w:tab/>
      </w:r>
    </w:p>
    <w:p w:rsidR="00E06523" w:rsidRPr="00B019D0" w:rsidRDefault="00E06523" w:rsidP="00E06523">
      <w:pPr>
        <w:rPr>
          <w:rFonts w:ascii="Times New Roman" w:hAnsi="Times New Roman"/>
          <w:sz w:val="24"/>
          <w:szCs w:val="24"/>
        </w:rPr>
      </w:pPr>
    </w:p>
    <w:p w:rsidR="00E06523" w:rsidRPr="00B019D0" w:rsidRDefault="00E06523" w:rsidP="00E06523">
      <w:pPr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noProof/>
          <w:sz w:val="24"/>
          <w:szCs w:val="24"/>
        </w:rPr>
        <w:pict>
          <v:line id="_x0000_s1238" style="position:absolute;z-index:251678720" from="162pt,4.55pt" to="225pt,4.55pt" strokecolor="#930" strokeweight="2.25pt"/>
        </w:pict>
      </w:r>
      <w:r w:rsidRPr="00B019D0">
        <w:rPr>
          <w:rFonts w:ascii="Times New Roman" w:hAnsi="Times New Roman"/>
          <w:sz w:val="24"/>
          <w:szCs w:val="24"/>
        </w:rPr>
        <w:t xml:space="preserve">Ограждение территории - </w:t>
      </w:r>
    </w:p>
    <w:p w:rsidR="00E06523" w:rsidRPr="00B019D0" w:rsidRDefault="00E06523" w:rsidP="00E06523">
      <w:pPr>
        <w:tabs>
          <w:tab w:val="left" w:pos="963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6523" w:rsidRPr="00B019D0" w:rsidRDefault="00E06523" w:rsidP="00E06523">
      <w:pPr>
        <w:rPr>
          <w:rFonts w:ascii="Times New Roman" w:hAnsi="Times New Roman"/>
          <w:sz w:val="24"/>
          <w:szCs w:val="24"/>
        </w:rPr>
      </w:pPr>
      <w:r w:rsidRPr="00B019D0">
        <w:rPr>
          <w:rFonts w:ascii="Times New Roman" w:hAnsi="Times New Roman"/>
          <w:b/>
          <w:noProof/>
          <w:sz w:val="24"/>
          <w:szCs w:val="24"/>
        </w:rPr>
        <w:pict>
          <v:oval id="_x0000_s1240" style="position:absolute;margin-left:86.25pt;margin-top:-10.6pt;width:18pt;height:45pt;rotation:5722747fd;z-index:251680768" fillcolor="#9c0"/>
        </w:pict>
      </w:r>
      <w:r w:rsidRPr="00B019D0">
        <w:rPr>
          <w:rFonts w:ascii="Times New Roman" w:hAnsi="Times New Roman"/>
          <w:b/>
          <w:noProof/>
          <w:sz w:val="24"/>
          <w:szCs w:val="24"/>
        </w:rPr>
        <w:pict>
          <v:rect id="_x0000_s1239" style="position:absolute;margin-left:86.3pt;margin-top:-10.6pt;width:18pt;height:45pt;rotation:90;z-index:251679744" fillcolor="green"/>
        </w:pict>
      </w:r>
      <w:r w:rsidRPr="00B019D0">
        <w:rPr>
          <w:rFonts w:ascii="Times New Roman" w:hAnsi="Times New Roman"/>
          <w:sz w:val="24"/>
          <w:szCs w:val="24"/>
        </w:rPr>
        <w:t xml:space="preserve">Стадион  - 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hAnsi="Times New Roman"/>
          <w:sz w:val="28"/>
          <w:szCs w:val="28"/>
        </w:rPr>
      </w:pPr>
    </w:p>
    <w:p w:rsidR="00E06523" w:rsidRPr="00666746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66746">
        <w:rPr>
          <w:rFonts w:ascii="Times New Roman" w:hAnsi="Times New Roman"/>
          <w:sz w:val="28"/>
          <w:szCs w:val="28"/>
        </w:rPr>
        <w:t xml:space="preserve">Маршрут движения автобуса Нурма – </w:t>
      </w:r>
      <w:proofErr w:type="gramStart"/>
      <w:r w:rsidRPr="00666746">
        <w:rPr>
          <w:rFonts w:ascii="Times New Roman" w:hAnsi="Times New Roman"/>
          <w:sz w:val="28"/>
          <w:szCs w:val="28"/>
        </w:rPr>
        <w:t>Надино</w:t>
      </w:r>
      <w:proofErr w:type="gramEnd"/>
      <w:r w:rsidRPr="00666746">
        <w:rPr>
          <w:rFonts w:ascii="Times New Roman" w:hAnsi="Times New Roman"/>
          <w:sz w:val="28"/>
          <w:szCs w:val="28"/>
        </w:rPr>
        <w:t xml:space="preserve"> – Нурма</w: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pict>
          <v:group id="_x0000_s1152" editas="canvas" style="width:487.55pt;height:436.5pt;mso-position-horizontal-relative:char;mso-position-vertical-relative:line" coordorigin="2117,2446" coordsize="7967,7040">
            <o:lock v:ext="edit" aspectratio="t"/>
            <v:shape id="_x0000_s1153" type="#_x0000_t75" style="position:absolute;left:2117;top:2446;width:7967;height:7040" o:preferrelative="f">
              <v:fill o:detectmouseclick="t"/>
              <v:path o:extrusionok="t" o:connecttype="none"/>
              <o:lock v:ext="edit" text="t"/>
            </v:shape>
            <v:line id="_x0000_s1154" style="position:absolute" from="7059,6549" to="7060,9144" strokeweight="3pt"/>
            <v:line id="_x0000_s1155" style="position:absolute" from="7623,6131" to="7624,9144" strokeweight="3pt"/>
            <v:line id="_x0000_s1156" style="position:absolute;flip:x" from="7623,5713" to="7907,6131" strokeweight="3pt"/>
            <v:line id="_x0000_s1157" style="position:absolute;flip:x" from="7059,5713" to="7341,6131" strokeweight="3pt"/>
            <v:line id="_x0000_s1158" style="position:absolute" from="7341,4738" to="7342,5713" strokeweight="3pt"/>
            <v:line id="_x0000_s1159" style="position:absolute" from="7906,4738" to="7907,5713" strokeweight="3pt"/>
            <v:line id="_x0000_s1160" style="position:absolute;flip:x" from="3105,4320" to="7906,4321" strokeweight="3pt"/>
            <v:line id="_x0000_s1161" style="position:absolute;flip:x" from="3105,4738" to="5223,4739" strokeweight="3pt"/>
            <v:line id="_x0000_s1162" style="position:absolute" from="7906,4320" to="8329,4321"/>
            <v:line id="_x0000_s1163" style="position:absolute" from="7906,4738" to="8329,4739"/>
            <v:shape id="_x0000_s1164" type="#_x0000_t202" style="position:absolute;left:2117;top:4318;width:1071;height:420">
              <v:textbox style="mso-next-textbox:#_x0000_s1164">
                <w:txbxContent>
                  <w:p w:rsidR="00E06523" w:rsidRPr="008E3C26" w:rsidRDefault="00E06523" w:rsidP="00E06523">
                    <w:pPr>
                      <w:rPr>
                        <w:b/>
                      </w:rPr>
                    </w:pPr>
                    <w:r w:rsidRPr="008E3C26">
                      <w:rPr>
                        <w:b/>
                      </w:rPr>
                      <w:t xml:space="preserve">Надино </w:t>
                    </w:r>
                  </w:p>
                </w:txbxContent>
              </v:textbox>
            </v:shape>
            <v:shape id="_x0000_s1165" type="#_x0000_t202" style="position:absolute;left:6116;top:8726;width:849;height:418">
              <v:textbox style="mso-next-textbox:#_x0000_s1165">
                <w:txbxContent>
                  <w:p w:rsidR="00E06523" w:rsidRPr="008E3C26" w:rsidRDefault="00E06523" w:rsidP="00E06523">
                    <w:pPr>
                      <w:jc w:val="center"/>
                      <w:rPr>
                        <w:b/>
                      </w:rPr>
                    </w:pPr>
                    <w:r w:rsidRPr="008E3C26">
                      <w:rPr>
                        <w:b/>
                      </w:rPr>
                      <w:t>Нурма</w:t>
                    </w:r>
                  </w:p>
                </w:txbxContent>
              </v:textbox>
            </v:shape>
            <v:line id="_x0000_s1166" style="position:absolute;flip:x" from="5788,4738" to="7341,4739" strokeweight="3pt"/>
            <v:line id="_x0000_s1167" style="position:absolute" from="5223,4738" to="5506,5295" strokeweight="3pt"/>
            <v:line id="_x0000_s1168" style="position:absolute" from="5788,4738" to="6070,5295" strokeweight="3pt"/>
            <v:line id="_x0000_s1169" style="position:absolute;flip:x" from="5506,5295" to="5507,5713" strokeweight="3pt"/>
            <v:line id="_x0000_s1170" style="position:absolute" from="6070,5295" to="6071,6132" strokeweight="3pt"/>
            <v:line id="_x0000_s1171" style="position:absolute;flip:x" from="5506,5713" to="5507,6271" strokeweight="3pt"/>
            <v:line id="_x0000_s1172" style="position:absolute;flip:x y" from="6635,6549" to="7059,6550" strokeweight="3pt"/>
            <v:line id="_x0000_s1173" style="position:absolute;flip:x y" from="6070,6132" to="7059,6133" strokeweight="3pt"/>
            <v:line id="_x0000_s1174" style="position:absolute;flip:x" from="5506,6131" to="5507,6410" strokeweight="3pt"/>
            <v:line id="_x0000_s1175" style="position:absolute" from="5506,6410" to="6635,6549" strokeweight="3pt"/>
            <v:line id="_x0000_s1176" style="position:absolute" from="6070,5713" to="6353,5713"/>
            <v:line id="_x0000_s1177" style="position:absolute" from="6070,4738" to="6353,5295">
              <v:stroke startarrow="open"/>
            </v:line>
            <v:line id="_x0000_s1178" style="position:absolute" from="6353,5295" to="6353,5713">
              <v:stroke endarrow="open"/>
            </v:line>
            <v:line id="_x0000_s1179" style="position:absolute" from="7341,6828" to="7341,7804">
              <v:stroke startarrow="block" endarrow="block"/>
            </v:line>
            <v:line id="_x0000_s1180" style="position:absolute;flip:x" from="6071,4506" to="7060,4507">
              <v:stroke startarrow="open" endarrow="open"/>
            </v:line>
            <v:line id="_x0000_s1181" style="position:absolute" from="4094,4459" to="4941,4460">
              <v:stroke startarrow="block" endarrow="block"/>
            </v:line>
            <v:shape id="_x0000_s1182" type="#_x0000_t75" style="position:absolute;left:5223;top:5006;width:395;height:358">
              <v:imagedata r:id="rId11" o:title="AYW78XVCALG9EPPCA7HEPW4CAKG67MRCALZ4R9ICA5LJ2X1CA9WTNWZCA3HUER3CAWI43NECAMF3UN2CAGD062HCARX4L0GCA51P5SNCAZDCGC0CA3EWHQSCA1LQ6LKCA1YF6CZCAVT2PM5CA11P1D4"/>
            </v:shape>
            <v:shape id="_x0000_s1183" type="#_x0000_t75" style="position:absolute;left:6070;top:5327;width:424;height:386">
              <v:imagedata r:id="rId11" o:title="AYW78XVCALG9EPPCA7HEPW4CAKG67MRCALZ4R9ICA5LJ2X1CA9WTNWZCA3HUER3CAWI43NECAMF3UN2CAGD062HCARX4L0GCA51P5SNCAZDCGC0CA3EWHQSCA1LQ6LKCA1YF6CZCAVT2PM5CA11P1D4"/>
            </v:shape>
            <v:shape id="_x0000_s1184" type="#_x0000_t75" style="position:absolute;left:7906;top:7833;width:564;height:508">
              <v:imagedata r:id="rId12" o:title="A2NCRO4CANNQRNNCA2ZBS6SCAH7S18TCA7ISRQMCAPH4KL5CAQXH2DSCANS6LR9CAI46GQ6CADBX1M3CAGQ130MCA4HWHKYCA0449BPCAU01CTDCAHANJZWCADYE2CBCABGQ7BJCAKAZDXECAXY9FQZ"/>
            </v:shape>
            <v:line id="_x0000_s1185" style="position:absolute" from="6917,8083" to="7764,8084"/>
            <v:shape id="_x0000_s1186" type="#_x0000_t75" alt="&amp;Ocy;&amp;pcy;&amp;acy;&amp;scy;&amp;ncy;&amp;ycy;&amp;jcy; &amp;pcy;&amp;ocy;&amp;vcy;&amp;ocy;&amp;rcy;&amp;ocy;&amp;tcy; &amp;ncy;&amp;acy;&amp;pcy;&amp;rcy;&amp;acy;&amp;vcy;&amp;ocy;" style="position:absolute;left:6494;top:6550;width:471;height:398">
              <v:imagedata r:id="rId13" o:title="1_11_1"/>
            </v:shape>
            <v:line id="_x0000_s1187" style="position:absolute" from="6917,8222" to="7764,8222"/>
            <v:line id="_x0000_s1188" style="position:absolute;flip:y" from="7764,7943" to="7906,8083"/>
            <v:line id="_x0000_s1189" style="position:absolute" from="7764,8222" to="7906,8362"/>
            <v:line id="_x0000_s1190" style="position:absolute;flip:x y" from="6776,7943" to="6917,8083"/>
            <v:line id="_x0000_s1191" style="position:absolute;flip:x" from="6776,8222" to="6917,8362"/>
            <v:shape id="_x0000_s1192" type="#_x0000_t202" style="position:absolute;left:8329;top:4506;width:1093;height:419">
              <v:textbox style="mso-next-textbox:#_x0000_s1192">
                <w:txbxContent>
                  <w:p w:rsidR="00E06523" w:rsidRPr="008E3C26" w:rsidRDefault="00E06523" w:rsidP="00E06523">
                    <w:pPr>
                      <w:rPr>
                        <w:b/>
                      </w:rPr>
                    </w:pPr>
                    <w:r w:rsidRPr="008E3C26">
                      <w:rPr>
                        <w:b/>
                      </w:rPr>
                      <w:t xml:space="preserve">Любань </w:t>
                    </w:r>
                  </w:p>
                </w:txbxContent>
              </v:textbox>
            </v:shape>
            <v:line id="_x0000_s1193" style="position:absolute;flip:y" from="3107,3905" to="3108,4321"/>
            <v:line id="_x0000_s1194" style="position:absolute" from="7529,4600" to="7529,5575">
              <v:stroke startarrow="block" endarrow="block"/>
            </v:line>
            <v:line id="_x0000_s1195" style="position:absolute" from="5677,4925" to="5788,5901">
              <v:stroke startarrow="block" endarrow="block"/>
            </v:line>
            <v:line id="_x0000_s1196" style="position:absolute" from="5877,6250" to="6776,6345">
              <v:stroke startarrow="block" endarrow="block"/>
            </v:line>
            <v:shape id="_x0000_s1197" type="#_x0000_t75" style="position:absolute;left:4941;top:6149;width:400;height:395">
              <v:imagedata r:id="rId9" o:title="A3CMGQBCA4MGKT6CAWEQRPTCAORT3AQCA1AM7Q3CAJLB30JCAGFT1CBCASACSKYCAP15O8RCA7NWF70CAMJ0U8NCA1UEOOFCAUEWEF9CA1299C2CA96JB2OCAT7UXUOCAKXY4NTCAHBYS52CAK3XMCL"/>
            </v:shape>
            <v:shape id="_x0000_s1198" type="#_x0000_t75" style="position:absolute;left:7906;top:8611;width:378;height:557">
              <v:imagedata r:id="rId9" o:title="A3CMGQBCA4MGKT6CAWEQRPTCAORT3AQCA1AM7Q3CAJLB30JCAGFT1CBCASACSKYCAP15O8RCA7NWF70CAMJ0U8NCA1UEOOFCAUEWEF9CA1299C2CA96JB2OCAT7UXUOCAKXY4NTCAHBYS52CAK3XMCL"/>
            </v:shape>
            <v:shape id="_x0000_s1199" type="#_x0000_t202" style="position:absolute;left:5364;top:3650;width:989;height:389">
              <v:textbox style="mso-next-textbox:#_x0000_s1199">
                <w:txbxContent>
                  <w:p w:rsidR="00E06523" w:rsidRPr="008E3C26" w:rsidRDefault="00E06523" w:rsidP="00E06523">
                    <w:pPr>
                      <w:jc w:val="center"/>
                      <w:rPr>
                        <w:b/>
                      </w:rPr>
                    </w:pPr>
                    <w:r w:rsidRPr="008E3C26">
                      <w:rPr>
                        <w:b/>
                      </w:rPr>
                      <w:t>Шапки</w:t>
                    </w:r>
                  </w:p>
                </w:txbxContent>
              </v:textbox>
            </v:shape>
            <v:line id="_x0000_s1200" style="position:absolute" from="5788,4039" to="5789,4318"/>
            <v:shape id="_x0000_s1201" type="#_x0000_t75" style="position:absolute;left:4477;top:3905;width:377;height:419">
              <v:imagedata r:id="rId9" o:title="A3CMGQBCA4MGKT6CAWEQRPTCAORT3AQCA1AM7Q3CAJLB30JCAGFT1CBCASACSKYCAP15O8RCA7NWF70CAMJ0U8NCA1UEOOFCAUEWEF9CA1299C2CA96JB2OCAT7UXUOCAKXY4NTCAHBYS52CAK3XMCL"/>
            </v:shape>
            <v:shape id="_x0000_s1202" type="#_x0000_t75" style="position:absolute;left:3108;top:3905;width:376;height:419">
              <v:imagedata r:id="rId9" o:title="A3CMGQBCA4MGKT6CAWEQRPTCAORT3AQCA1AM7Q3CAJLB30JCAGFT1CBCASACSKYCAP15O8RCA7NWF70CAMJ0U8NCA1UEOOFCAUEWEF9CA1299C2CA96JB2OCAT7UXUOCAKXY4NTCAHBYS52CAK3XMCL"/>
            </v:shape>
            <v:shape id="_x0000_s1203" type="#_x0000_t75" style="position:absolute;left:6116;top:5006;width:378;height:418">
              <v:imagedata r:id="rId9" o:title="A3CMGQBCA4MGKT6CAWEQRPTCAORT3AQCA1AM7Q3CAJLB30JCAGFT1CBCASACSKYCAP15O8RCA7NWF70CAMJ0U8NCA1UEOOFCAUEWEF9CA1299C2CA96JB2OCAT7UXUOCAKXY4NTCAHBYS52CAK3XMCL"/>
            </v:shape>
            <v:shape id="_x0000_s1204" type="#_x0000_t75" style="position:absolute;left:3622;top:4811;width:378;height:419">
              <v:imagedata r:id="rId9" o:title="A3CMGQBCA4MGKT6CAWEQRPTCAORT3AQCA1AM7Q3CAJLB30JCAGFT1CBCASACSKYCAP15O8RCA7NWF70CAMJ0U8NCA1UEOOFCAUEWEF9CA1299C2CA96JB2OCAT7UXUOCAKXY4NTCAHBYS52CAK3XMCL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5" type="#_x0000_t32" style="position:absolute;left:4647;top:3531;width:207;height:374;flip:y" o:connectortype="straight">
              <v:stroke endarrow="block"/>
            </v:shape>
            <v:shape id="_x0000_s1206" type="#_x0000_t202" style="position:absolute;left:4000;top:3348;width:1341;height:302">
              <v:textbox style="mso-next-textbox:#_x0000_s1206">
                <w:txbxContent>
                  <w:p w:rsidR="00E06523" w:rsidRPr="00F40CB5" w:rsidRDefault="00E06523" w:rsidP="00E06523">
                    <w:pPr>
                      <w:rPr>
                        <w:sz w:val="20"/>
                        <w:szCs w:val="20"/>
                      </w:rPr>
                    </w:pPr>
                    <w:r w:rsidRPr="00F40CB5">
                      <w:rPr>
                        <w:sz w:val="20"/>
                        <w:szCs w:val="20"/>
                      </w:rPr>
                      <w:t>М. ««Партнер»</w:t>
                    </w:r>
                  </w:p>
                </w:txbxContent>
              </v:textbox>
            </v:shape>
            <v:shape id="_x0000_s1207" type="#_x0000_t32" style="position:absolute;left:3046;top:3650;width:142;height:255;flip:x y" o:connectortype="straight">
              <v:stroke endarrow="block"/>
            </v:shape>
            <v:shape id="_x0000_s1208" type="#_x0000_t32" style="position:absolute;left:3108;top:5230;width:685;height:97;flip:x" o:connectortype="straight">
              <v:stroke endarrow="block"/>
            </v:shape>
            <v:shape id="_x0000_s1209" type="#_x0000_t32" style="position:absolute;left:4787;top:5230;width:1283;height:345;flip:x" o:connectortype="straight">
              <v:stroke endarrow="block"/>
            </v:shape>
            <v:shape id="_x0000_s1210" type="#_x0000_t32" style="position:absolute;left:4364;top:6149;width:577;height:196;flip:x" o:connectortype="straight">
              <v:stroke endarrow="block"/>
            </v:shape>
            <v:shape id="_x0000_s1211" type="#_x0000_t32" style="position:absolute;left:8224;top:8726;width:528;height:231" o:connectortype="straight">
              <v:stroke endarrow="block"/>
            </v:shape>
            <v:shape id="_x0000_s1212" type="#_x0000_t202" style="position:absolute;left:2435;top:5713;width:2620;height:325">
              <v:textbox style="mso-next-textbox:#_x0000_s1212">
                <w:txbxContent>
                  <w:p w:rsidR="00E06523" w:rsidRPr="00F40CB5" w:rsidRDefault="00E06523" w:rsidP="00E06523">
                    <w:pPr>
                      <w:rPr>
                        <w:sz w:val="20"/>
                        <w:szCs w:val="20"/>
                      </w:rPr>
                    </w:pPr>
                    <w:r w:rsidRPr="00F40CB5">
                      <w:rPr>
                        <w:sz w:val="20"/>
                        <w:szCs w:val="20"/>
                      </w:rPr>
                      <w:t xml:space="preserve">Администрация </w:t>
                    </w:r>
                    <w:proofErr w:type="spellStart"/>
                    <w:r w:rsidRPr="00F40CB5">
                      <w:rPr>
                        <w:sz w:val="20"/>
                        <w:szCs w:val="20"/>
                      </w:rPr>
                      <w:t>Шапкинского</w:t>
                    </w:r>
                    <w:proofErr w:type="spellEnd"/>
                    <w:r w:rsidRPr="00F40CB5">
                      <w:rPr>
                        <w:sz w:val="20"/>
                        <w:szCs w:val="20"/>
                      </w:rPr>
                      <w:t xml:space="preserve"> СП</w:t>
                    </w:r>
                  </w:p>
                </w:txbxContent>
              </v:textbox>
            </v:shape>
            <v:shape id="_x0000_s1213" type="#_x0000_t202" style="position:absolute;left:2435;top:3348;width:1358;height:302">
              <v:textbox style="mso-next-textbox:#_x0000_s1213">
                <w:txbxContent>
                  <w:p w:rsidR="00E06523" w:rsidRPr="00F40CB5" w:rsidRDefault="00E06523" w:rsidP="00E06523">
                    <w:pPr>
                      <w:rPr>
                        <w:sz w:val="20"/>
                        <w:szCs w:val="20"/>
                      </w:rPr>
                    </w:pPr>
                    <w:r w:rsidRPr="00F40CB5">
                      <w:rPr>
                        <w:sz w:val="20"/>
                        <w:szCs w:val="20"/>
                      </w:rPr>
                      <w:t>Д. Надино</w:t>
                    </w:r>
                  </w:p>
                </w:txbxContent>
              </v:textbox>
            </v:shape>
            <v:shape id="_x0000_s1214" type="#_x0000_t202" style="position:absolute;left:2435;top:5364;width:1118;height:349">
              <v:textbox style="mso-next-textbox:#_x0000_s1214">
                <w:txbxContent>
                  <w:p w:rsidR="00E06523" w:rsidRPr="00F40CB5" w:rsidRDefault="00E06523" w:rsidP="00E06523">
                    <w:pPr>
                      <w:rPr>
                        <w:sz w:val="20"/>
                        <w:szCs w:val="20"/>
                      </w:rPr>
                    </w:pPr>
                    <w:r w:rsidRPr="00F40CB5">
                      <w:rPr>
                        <w:sz w:val="20"/>
                        <w:szCs w:val="20"/>
                      </w:rPr>
                      <w:t xml:space="preserve">Д. </w:t>
                    </w:r>
                    <w:proofErr w:type="spellStart"/>
                    <w:r w:rsidRPr="00F40CB5">
                      <w:rPr>
                        <w:sz w:val="20"/>
                        <w:szCs w:val="20"/>
                      </w:rPr>
                      <w:t>Сиголово</w:t>
                    </w:r>
                    <w:proofErr w:type="spellEnd"/>
                  </w:p>
                </w:txbxContent>
              </v:textbox>
            </v:shape>
            <v:shape id="_x0000_s1215" type="#_x0000_t202" style="position:absolute;left:2894;top:6410;width:1753;height:329">
              <v:textbox style="mso-next-textbox:#_x0000_s1215">
                <w:txbxContent>
                  <w:p w:rsidR="00E06523" w:rsidRDefault="00E06523" w:rsidP="00E06523">
                    <w:proofErr w:type="gramStart"/>
                    <w:r w:rsidRPr="00F40CB5">
                      <w:rPr>
                        <w:sz w:val="20"/>
                        <w:szCs w:val="20"/>
                      </w:rPr>
                      <w:t>Ж</w:t>
                    </w:r>
                    <w:proofErr w:type="gramEnd"/>
                    <w:r w:rsidRPr="00F40CB5">
                      <w:rPr>
                        <w:sz w:val="20"/>
                        <w:szCs w:val="20"/>
                      </w:rPr>
                      <w:t>/Д вокзал п.</w:t>
                    </w:r>
                    <w:r>
                      <w:t xml:space="preserve"> </w:t>
                    </w:r>
                    <w:r w:rsidRPr="00F40CB5">
                      <w:rPr>
                        <w:sz w:val="20"/>
                        <w:szCs w:val="20"/>
                      </w:rPr>
                      <w:t>Шапки</w:t>
                    </w:r>
                  </w:p>
                </w:txbxContent>
              </v:textbox>
            </v:shape>
            <v:shape id="_x0000_s1216" type="#_x0000_t202" style="position:absolute;left:8752;top:8222;width:1248;height:840">
              <v:textbox style="mso-next-textbox:#_x0000_s1216">
                <w:txbxContent>
                  <w:p w:rsidR="00E06523" w:rsidRDefault="00E06523" w:rsidP="00E06523">
                    <w:r w:rsidRPr="00F40CB5">
                      <w:rPr>
                        <w:sz w:val="20"/>
                        <w:szCs w:val="20"/>
                      </w:rPr>
                      <w:t>МКОУ «</w:t>
                    </w:r>
                    <w:proofErr w:type="spellStart"/>
                    <w:r w:rsidRPr="00F40CB5">
                      <w:rPr>
                        <w:sz w:val="20"/>
                        <w:szCs w:val="20"/>
                      </w:rPr>
                      <w:t>Нурменская</w:t>
                    </w:r>
                    <w:proofErr w:type="spellEnd"/>
                    <w:r>
                      <w:t xml:space="preserve"> </w:t>
                    </w:r>
                    <w:r w:rsidRPr="00F40CB5">
                      <w:rPr>
                        <w:sz w:val="20"/>
                        <w:szCs w:val="20"/>
                      </w:rPr>
                      <w:t>СОШ»</w:t>
                    </w:r>
                  </w:p>
                </w:txbxContent>
              </v:textbox>
            </v:shape>
            <v:shape id="_x0000_s1217" type="#_x0000_t75" style="position:absolute;left:6494;top:3905;width:377;height:419">
              <v:imagedata r:id="rId9" o:title="A3CMGQBCA4MGKT6CAWEQRPTCAORT3AQCA1AM7Q3CAJLB30JCAGFT1CBCASACSKYCAP15O8RCA7NWF70CAMJ0U8NCA1UEOOFCAUEWEF9CA1299C2CA96JB2OCAT7UXUOCAKXY4NTCAHBYS52CAK3XMCL"/>
            </v:shape>
            <v:shape id="_x0000_s1218" type="#_x0000_t202" style="position:absolute;left:6635;top:3419;width:1202;height:327">
              <v:textbox style="mso-next-textbox:#_x0000_s1218">
                <w:txbxContent>
                  <w:p w:rsidR="00E06523" w:rsidRPr="00F40CB5" w:rsidRDefault="00E06523" w:rsidP="00E0652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Лесничество</w:t>
                    </w:r>
                  </w:p>
                </w:txbxContent>
              </v:textbox>
            </v:shape>
            <v:shape id="_x0000_s1219" type="#_x0000_t32" style="position:absolute;left:6942;top:3746;width:295;height:159;flip:y" o:connectortype="straight">
              <v:stroke endarrow="block"/>
            </v:shape>
            <w10:wrap type="none"/>
            <w10:anchorlock/>
          </v:group>
        </w:pict>
      </w: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944">
        <w:rPr>
          <w:rFonts w:ascii="Times New Roman" w:hAnsi="Times New Roman"/>
          <w:sz w:val="24"/>
          <w:szCs w:val="24"/>
        </w:rPr>
        <w:t xml:space="preserve">№1 – </w:t>
      </w:r>
      <w:proofErr w:type="spellStart"/>
      <w:r w:rsidRPr="00753944">
        <w:rPr>
          <w:rFonts w:ascii="Times New Roman" w:hAnsi="Times New Roman"/>
          <w:sz w:val="24"/>
          <w:szCs w:val="24"/>
        </w:rPr>
        <w:t>Кемполово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944">
        <w:rPr>
          <w:rFonts w:ascii="Times New Roman" w:hAnsi="Times New Roman"/>
          <w:sz w:val="24"/>
          <w:szCs w:val="24"/>
        </w:rPr>
        <w:t>–В</w:t>
      </w:r>
      <w:proofErr w:type="gramEnd"/>
      <w:r w:rsidRPr="00753944">
        <w:rPr>
          <w:rFonts w:ascii="Times New Roman" w:hAnsi="Times New Roman"/>
          <w:sz w:val="24"/>
          <w:szCs w:val="24"/>
        </w:rPr>
        <w:t>ыра- Тосно – Шапки км.121- 130 (</w:t>
      </w:r>
      <w:r w:rsidRPr="00753944">
        <w:rPr>
          <w:rFonts w:ascii="Times New Roman" w:hAnsi="Times New Roman"/>
          <w:sz w:val="24"/>
          <w:szCs w:val="24"/>
          <w:lang w:val="en-US"/>
        </w:rPr>
        <w:t>III</w:t>
      </w:r>
      <w:r w:rsidRPr="00753944">
        <w:rPr>
          <w:rFonts w:ascii="Times New Roman" w:hAnsi="Times New Roman"/>
          <w:sz w:val="24"/>
          <w:szCs w:val="24"/>
        </w:rPr>
        <w:t xml:space="preserve"> техническая категория; а/б, </w:t>
      </w:r>
      <w:proofErr w:type="spellStart"/>
      <w:r w:rsidRPr="00753944">
        <w:rPr>
          <w:rFonts w:ascii="Times New Roman" w:hAnsi="Times New Roman"/>
          <w:sz w:val="24"/>
          <w:szCs w:val="24"/>
        </w:rPr>
        <w:t>шир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8 м"/>
        </w:smartTagPr>
        <w:r w:rsidRPr="00753944">
          <w:rPr>
            <w:rFonts w:ascii="Times New Roman" w:hAnsi="Times New Roman"/>
            <w:sz w:val="24"/>
            <w:szCs w:val="24"/>
          </w:rPr>
          <w:t>8 м</w:t>
        </w:r>
      </w:smartTag>
      <w:r w:rsidRPr="00753944">
        <w:rPr>
          <w:rFonts w:ascii="Times New Roman" w:hAnsi="Times New Roman"/>
          <w:sz w:val="24"/>
          <w:szCs w:val="24"/>
        </w:rPr>
        <w:t xml:space="preserve">.) </w:t>
      </w: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944">
        <w:rPr>
          <w:rFonts w:ascii="Times New Roman" w:hAnsi="Times New Roman"/>
          <w:sz w:val="24"/>
          <w:szCs w:val="24"/>
        </w:rPr>
        <w:t xml:space="preserve">№ 2  - Обход п. Шапки </w:t>
      </w:r>
      <w:proofErr w:type="gramStart"/>
      <w:r w:rsidRPr="00753944">
        <w:rPr>
          <w:rFonts w:ascii="Times New Roman" w:hAnsi="Times New Roman"/>
          <w:sz w:val="24"/>
          <w:szCs w:val="24"/>
        </w:rPr>
        <w:t>км</w:t>
      </w:r>
      <w:proofErr w:type="gramEnd"/>
      <w:r w:rsidRPr="00753944">
        <w:rPr>
          <w:rFonts w:ascii="Times New Roman" w:hAnsi="Times New Roman"/>
          <w:sz w:val="24"/>
          <w:szCs w:val="24"/>
        </w:rPr>
        <w:t xml:space="preserve"> 0-3 (</w:t>
      </w:r>
      <w:r w:rsidRPr="00753944">
        <w:rPr>
          <w:rFonts w:ascii="Times New Roman" w:hAnsi="Times New Roman"/>
          <w:sz w:val="24"/>
          <w:szCs w:val="24"/>
          <w:lang w:val="en-US"/>
        </w:rPr>
        <w:t>III</w:t>
      </w:r>
      <w:r w:rsidRPr="00753944">
        <w:rPr>
          <w:rFonts w:ascii="Times New Roman" w:hAnsi="Times New Roman"/>
          <w:sz w:val="24"/>
          <w:szCs w:val="24"/>
        </w:rPr>
        <w:t xml:space="preserve"> техническая категория; а/б, </w:t>
      </w:r>
      <w:proofErr w:type="spellStart"/>
      <w:r w:rsidRPr="00753944">
        <w:rPr>
          <w:rFonts w:ascii="Times New Roman" w:hAnsi="Times New Roman"/>
          <w:sz w:val="24"/>
          <w:szCs w:val="24"/>
        </w:rPr>
        <w:t>шир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8 м"/>
        </w:smartTagPr>
        <w:r w:rsidRPr="00753944">
          <w:rPr>
            <w:rFonts w:ascii="Times New Roman" w:hAnsi="Times New Roman"/>
            <w:sz w:val="24"/>
            <w:szCs w:val="24"/>
          </w:rPr>
          <w:t>8 м</w:t>
        </w:r>
      </w:smartTag>
      <w:r w:rsidRPr="00753944">
        <w:rPr>
          <w:rFonts w:ascii="Times New Roman" w:hAnsi="Times New Roman"/>
          <w:sz w:val="24"/>
          <w:szCs w:val="24"/>
        </w:rPr>
        <w:t>.)</w:t>
      </w: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944">
        <w:rPr>
          <w:rFonts w:ascii="Times New Roman" w:hAnsi="Times New Roman"/>
          <w:sz w:val="24"/>
          <w:szCs w:val="24"/>
        </w:rPr>
        <w:t xml:space="preserve">№ 3 – Павлово – Мга-Оредеж – Луга </w:t>
      </w:r>
      <w:proofErr w:type="gramStart"/>
      <w:r w:rsidRPr="00753944">
        <w:rPr>
          <w:rFonts w:ascii="Times New Roman" w:hAnsi="Times New Roman"/>
          <w:sz w:val="24"/>
          <w:szCs w:val="24"/>
        </w:rPr>
        <w:t>км</w:t>
      </w:r>
      <w:proofErr w:type="gramEnd"/>
      <w:r w:rsidRPr="00753944">
        <w:rPr>
          <w:rFonts w:ascii="Times New Roman" w:hAnsi="Times New Roman"/>
          <w:sz w:val="24"/>
          <w:szCs w:val="24"/>
        </w:rPr>
        <w:t>. 34-24 (</w:t>
      </w:r>
      <w:r w:rsidRPr="00753944">
        <w:rPr>
          <w:rFonts w:ascii="Times New Roman" w:hAnsi="Times New Roman"/>
          <w:sz w:val="24"/>
          <w:szCs w:val="24"/>
          <w:lang w:val="en-US"/>
        </w:rPr>
        <w:t>III</w:t>
      </w:r>
      <w:r w:rsidRPr="00753944">
        <w:rPr>
          <w:rFonts w:ascii="Times New Roman" w:hAnsi="Times New Roman"/>
          <w:sz w:val="24"/>
          <w:szCs w:val="24"/>
        </w:rPr>
        <w:t xml:space="preserve"> техническая категория; а/б, </w:t>
      </w:r>
      <w:proofErr w:type="spellStart"/>
      <w:r w:rsidRPr="00753944">
        <w:rPr>
          <w:rFonts w:ascii="Times New Roman" w:hAnsi="Times New Roman"/>
          <w:sz w:val="24"/>
          <w:szCs w:val="24"/>
        </w:rPr>
        <w:t>шир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7 м"/>
        </w:smartTagPr>
        <w:r w:rsidRPr="00753944">
          <w:rPr>
            <w:rFonts w:ascii="Times New Roman" w:hAnsi="Times New Roman"/>
            <w:sz w:val="24"/>
            <w:szCs w:val="24"/>
          </w:rPr>
          <w:t>7 м</w:t>
        </w:r>
      </w:smartTag>
      <w:r w:rsidRPr="00753944">
        <w:rPr>
          <w:rFonts w:ascii="Times New Roman" w:hAnsi="Times New Roman"/>
          <w:sz w:val="24"/>
          <w:szCs w:val="24"/>
        </w:rPr>
        <w:t>.)</w:t>
      </w: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944">
        <w:rPr>
          <w:rFonts w:ascii="Times New Roman" w:hAnsi="Times New Roman"/>
          <w:sz w:val="24"/>
          <w:szCs w:val="24"/>
        </w:rPr>
        <w:lastRenderedPageBreak/>
        <w:t xml:space="preserve">№ 4 - </w:t>
      </w:r>
      <w:proofErr w:type="spellStart"/>
      <w:r w:rsidRPr="00753944">
        <w:rPr>
          <w:rFonts w:ascii="Times New Roman" w:hAnsi="Times New Roman"/>
          <w:sz w:val="24"/>
          <w:szCs w:val="24"/>
        </w:rPr>
        <w:t>Кемполово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 – Выра </w:t>
      </w:r>
      <w:proofErr w:type="gramStart"/>
      <w:r w:rsidRPr="00753944">
        <w:rPr>
          <w:rFonts w:ascii="Times New Roman" w:hAnsi="Times New Roman"/>
          <w:sz w:val="24"/>
          <w:szCs w:val="24"/>
        </w:rPr>
        <w:t>-Т</w:t>
      </w:r>
      <w:proofErr w:type="gramEnd"/>
      <w:r w:rsidRPr="00753944">
        <w:rPr>
          <w:rFonts w:ascii="Times New Roman" w:hAnsi="Times New Roman"/>
          <w:sz w:val="24"/>
          <w:szCs w:val="24"/>
        </w:rPr>
        <w:t>осно – Шапки км. 134-132 (</w:t>
      </w:r>
      <w:r w:rsidRPr="00753944">
        <w:rPr>
          <w:rFonts w:ascii="Times New Roman" w:hAnsi="Times New Roman"/>
          <w:sz w:val="24"/>
          <w:szCs w:val="24"/>
          <w:lang w:val="en-US"/>
        </w:rPr>
        <w:t>III</w:t>
      </w:r>
      <w:r w:rsidRPr="00753944">
        <w:rPr>
          <w:rFonts w:ascii="Times New Roman" w:hAnsi="Times New Roman"/>
          <w:sz w:val="24"/>
          <w:szCs w:val="24"/>
        </w:rPr>
        <w:t xml:space="preserve"> техническая категория; а/б, </w:t>
      </w:r>
      <w:proofErr w:type="spellStart"/>
      <w:r w:rsidRPr="00753944">
        <w:rPr>
          <w:rFonts w:ascii="Times New Roman" w:hAnsi="Times New Roman"/>
          <w:sz w:val="24"/>
          <w:szCs w:val="24"/>
        </w:rPr>
        <w:t>шир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6 м"/>
        </w:smartTagPr>
        <w:r w:rsidRPr="00753944">
          <w:rPr>
            <w:rFonts w:ascii="Times New Roman" w:hAnsi="Times New Roman"/>
            <w:sz w:val="24"/>
            <w:szCs w:val="24"/>
          </w:rPr>
          <w:t>6 м</w:t>
        </w:r>
      </w:smartTag>
      <w:r w:rsidRPr="00753944">
        <w:rPr>
          <w:rFonts w:ascii="Times New Roman" w:hAnsi="Times New Roman"/>
          <w:sz w:val="24"/>
          <w:szCs w:val="24"/>
        </w:rPr>
        <w:t>.)</w:t>
      </w: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944">
        <w:rPr>
          <w:rFonts w:ascii="Times New Roman" w:hAnsi="Times New Roman"/>
          <w:sz w:val="24"/>
          <w:szCs w:val="24"/>
        </w:rPr>
        <w:t xml:space="preserve">№ 5  - </w:t>
      </w:r>
      <w:proofErr w:type="spellStart"/>
      <w:r w:rsidRPr="00753944">
        <w:rPr>
          <w:rFonts w:ascii="Times New Roman" w:hAnsi="Times New Roman"/>
          <w:sz w:val="24"/>
          <w:szCs w:val="24"/>
        </w:rPr>
        <w:t>Кемполово</w:t>
      </w:r>
      <w:proofErr w:type="spellEnd"/>
      <w:r w:rsidRPr="00753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944">
        <w:rPr>
          <w:rFonts w:ascii="Times New Roman" w:hAnsi="Times New Roman"/>
          <w:sz w:val="24"/>
          <w:szCs w:val="24"/>
        </w:rPr>
        <w:t>–В</w:t>
      </w:r>
      <w:proofErr w:type="gramEnd"/>
      <w:r w:rsidRPr="00753944">
        <w:rPr>
          <w:rFonts w:ascii="Times New Roman" w:hAnsi="Times New Roman"/>
          <w:sz w:val="24"/>
          <w:szCs w:val="24"/>
        </w:rPr>
        <w:t>ыра- Тосно – Шапки км.132- 130 (</w:t>
      </w:r>
      <w:r w:rsidRPr="00753944">
        <w:rPr>
          <w:rFonts w:ascii="Times New Roman" w:hAnsi="Times New Roman"/>
          <w:sz w:val="24"/>
          <w:szCs w:val="24"/>
          <w:lang w:val="en-US"/>
        </w:rPr>
        <w:t>III</w:t>
      </w:r>
      <w:r w:rsidRPr="00753944">
        <w:rPr>
          <w:rFonts w:ascii="Times New Roman" w:hAnsi="Times New Roman"/>
          <w:sz w:val="24"/>
          <w:szCs w:val="24"/>
        </w:rPr>
        <w:t xml:space="preserve"> техническая категория; а/б, </w:t>
      </w:r>
      <w:proofErr w:type="spellStart"/>
      <w:r w:rsidRPr="00753944">
        <w:rPr>
          <w:rFonts w:ascii="Times New Roman" w:hAnsi="Times New Roman"/>
          <w:sz w:val="24"/>
          <w:szCs w:val="24"/>
        </w:rPr>
        <w:t>шир</w:t>
      </w:r>
      <w:proofErr w:type="spellEnd"/>
      <w:r w:rsidRPr="00753944">
        <w:rPr>
          <w:rFonts w:ascii="Times New Roman" w:hAnsi="Times New Roman"/>
          <w:sz w:val="24"/>
          <w:szCs w:val="24"/>
        </w:rPr>
        <w:t>. – 6 м.)</w:t>
      </w:r>
    </w:p>
    <w:p w:rsidR="00E06523" w:rsidRPr="00753944" w:rsidRDefault="00E06523" w:rsidP="00E06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0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hd w:val="clear" w:color="auto" w:fill="FFFFFF"/>
        <w:tabs>
          <w:tab w:val="center" w:pos="5091"/>
          <w:tab w:val="left" w:pos="9495"/>
        </w:tabs>
        <w:spacing w:after="0" w:line="240" w:lineRule="auto"/>
        <w:ind w:right="22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3380" cy="9288780"/>
            <wp:effectExtent l="19050" t="0" r="7620" b="0"/>
            <wp:docPr id="49" name="Рисунок 49" descr="Маршрут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аршрут (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92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23" w:rsidRPr="0071067E" w:rsidRDefault="00E06523" w:rsidP="00E065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067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ПЛАН </w:t>
      </w:r>
    </w:p>
    <w:p w:rsidR="00E06523" w:rsidRPr="0071067E" w:rsidRDefault="00E06523" w:rsidP="00E0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67E">
        <w:rPr>
          <w:rFonts w:ascii="Times New Roman" w:hAnsi="Times New Roman"/>
          <w:sz w:val="24"/>
          <w:szCs w:val="24"/>
        </w:rPr>
        <w:t xml:space="preserve">мероприятий по профилактике детского дорожно-транспортного травматизма  </w:t>
      </w:r>
    </w:p>
    <w:p w:rsidR="00E06523" w:rsidRPr="0071067E" w:rsidRDefault="00E06523" w:rsidP="00E0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067E">
        <w:rPr>
          <w:rFonts w:ascii="Times New Roman" w:hAnsi="Times New Roman"/>
          <w:bCs/>
          <w:color w:val="000000"/>
          <w:sz w:val="24"/>
          <w:szCs w:val="24"/>
        </w:rPr>
        <w:t>в МКОУ «</w:t>
      </w:r>
      <w:proofErr w:type="spellStart"/>
      <w:r w:rsidRPr="0071067E">
        <w:rPr>
          <w:rFonts w:ascii="Times New Roman" w:hAnsi="Times New Roman"/>
          <w:bCs/>
          <w:color w:val="000000"/>
          <w:sz w:val="24"/>
          <w:szCs w:val="24"/>
        </w:rPr>
        <w:t>Нурменская</w:t>
      </w:r>
      <w:proofErr w:type="spellEnd"/>
      <w:r w:rsidRPr="0071067E">
        <w:rPr>
          <w:rFonts w:ascii="Times New Roman" w:hAnsi="Times New Roman"/>
          <w:bCs/>
          <w:color w:val="000000"/>
          <w:sz w:val="24"/>
          <w:szCs w:val="24"/>
        </w:rPr>
        <w:t xml:space="preserve"> СОШ» </w:t>
      </w:r>
      <w:r w:rsidRPr="0071067E">
        <w:rPr>
          <w:rFonts w:ascii="Times New Roman" w:hAnsi="Times New Roman"/>
          <w:bCs/>
          <w:iCs/>
          <w:color w:val="000000"/>
          <w:sz w:val="24"/>
          <w:szCs w:val="24"/>
        </w:rPr>
        <w:t>на 20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20</w:t>
      </w:r>
      <w:r w:rsidRPr="0071067E">
        <w:rPr>
          <w:rFonts w:ascii="Times New Roman" w:hAnsi="Times New Roman"/>
          <w:bCs/>
          <w:iCs/>
          <w:color w:val="000000"/>
          <w:sz w:val="24"/>
          <w:szCs w:val="24"/>
        </w:rPr>
        <w:t>-20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21</w:t>
      </w:r>
      <w:r w:rsidRPr="0071067E">
        <w:rPr>
          <w:rFonts w:ascii="Times New Roman" w:hAnsi="Times New Roman"/>
          <w:bCs/>
          <w:iCs/>
          <w:color w:val="000000"/>
          <w:sz w:val="24"/>
          <w:szCs w:val="24"/>
        </w:rPr>
        <w:t>учебный год</w:t>
      </w:r>
    </w:p>
    <w:p w:rsidR="00E06523" w:rsidRPr="0071067E" w:rsidRDefault="00E06523" w:rsidP="00E0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10656" w:type="dxa"/>
        <w:tblInd w:w="-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6123"/>
        <w:gridCol w:w="1562"/>
        <w:gridCol w:w="2278"/>
      </w:tblGrid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42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Участие в районных совещаниях по проблемам профилактики ДДТТ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67E">
              <w:rPr>
                <w:rFonts w:ascii="Times New Roman" w:hAnsi="Times New Roman"/>
                <w:sz w:val="24"/>
                <w:szCs w:val="24"/>
              </w:rPr>
              <w:t>Заничева</w:t>
            </w:r>
            <w:proofErr w:type="spellEnd"/>
            <w:r w:rsidRPr="0071067E">
              <w:rPr>
                <w:rFonts w:ascii="Times New Roman" w:hAnsi="Times New Roman"/>
                <w:sz w:val="24"/>
                <w:szCs w:val="24"/>
              </w:rPr>
              <w:t xml:space="preserve"> Н.Б. Федотова М.В.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Подготовка нормативно-распорядительной документации по безопасности дорожного движения;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Ведение необходимой документации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67E">
              <w:rPr>
                <w:rFonts w:ascii="Times New Roman" w:hAnsi="Times New Roman"/>
                <w:sz w:val="24"/>
                <w:szCs w:val="24"/>
              </w:rPr>
              <w:t>Заничева</w:t>
            </w:r>
            <w:proofErr w:type="spellEnd"/>
            <w:r w:rsidRPr="0071067E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Федотова М.В.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67E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71067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67E"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 w:rsidRPr="0071067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учащимися, водителем, сопровождающими инструктажей по правилам безопасности на дорогах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  <w:p w:rsidR="00E06523" w:rsidRPr="0071067E" w:rsidRDefault="00E06523" w:rsidP="00C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Приобретение и изготовление наглядной агитации (стенды, плакаты, стенгазеты), оформление стенда «Азбука безопасности»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C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Проведение бесед «Безопасный маршрут в школу», занятий,  викторин по ПДД на классных часах, родительских собраниях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соревнованиях, конкурсах, акциях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 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внеклассной работы по профилактике ДДТТ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Раз в полугодие 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М.Н.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Федотова М.В.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карточками учета нарушений ПДД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по профилактике ДДТТ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М.Н.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региональных и международных конкурсах, акциях по профилактике ДДТТ </w:t>
            </w:r>
            <w:proofErr w:type="spellStart"/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ДДТТ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сотрудниками </w:t>
            </w:r>
            <w:r w:rsidRPr="0071067E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М.Н.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Совещания о росте аварийности с участием несовершеннолетних, профилактика ДДТТ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Федотова М.В. </w:t>
            </w:r>
          </w:p>
        </w:tc>
      </w:tr>
      <w:tr w:rsidR="00E06523" w:rsidRPr="0071067E" w:rsidTr="00C33D3C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23" w:rsidRPr="0071067E" w:rsidRDefault="00E06523" w:rsidP="00E06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ДДТТ в период летней оздоровительной кампании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523" w:rsidRPr="0071067E" w:rsidRDefault="00E06523" w:rsidP="00C33D3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1067E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</w:p>
        </w:tc>
      </w:tr>
    </w:tbl>
    <w:p w:rsidR="00E06523" w:rsidRDefault="00E06523" w:rsidP="00E06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 w:rsidP="00E06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523" w:rsidRDefault="00E06523"/>
    <w:sectPr w:rsidR="00E06523" w:rsidSect="005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46" w:rsidRDefault="003D6C46" w:rsidP="00E06523">
      <w:pPr>
        <w:spacing w:after="0" w:line="240" w:lineRule="auto"/>
      </w:pPr>
      <w:r>
        <w:separator/>
      </w:r>
    </w:p>
  </w:endnote>
  <w:endnote w:type="continuationSeparator" w:id="0">
    <w:p w:rsidR="003D6C46" w:rsidRDefault="003D6C46" w:rsidP="00E0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46" w:rsidRDefault="003D6C46" w:rsidP="00E06523">
      <w:pPr>
        <w:spacing w:after="0" w:line="240" w:lineRule="auto"/>
      </w:pPr>
      <w:r>
        <w:separator/>
      </w:r>
    </w:p>
  </w:footnote>
  <w:footnote w:type="continuationSeparator" w:id="0">
    <w:p w:rsidR="003D6C46" w:rsidRDefault="003D6C46" w:rsidP="00E06523">
      <w:pPr>
        <w:spacing w:after="0" w:line="240" w:lineRule="auto"/>
      </w:pPr>
      <w:r>
        <w:continuationSeparator/>
      </w:r>
    </w:p>
  </w:footnote>
  <w:footnote w:id="1">
    <w:p w:rsidR="00E06523" w:rsidRPr="003E5419" w:rsidRDefault="00E06523" w:rsidP="00E065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5419">
        <w:rPr>
          <w:rStyle w:val="a7"/>
          <w:rFonts w:ascii="Times New Roman" w:hAnsi="Times New Roman"/>
          <w:sz w:val="24"/>
          <w:szCs w:val="24"/>
        </w:rPr>
        <w:footnoteRef/>
      </w:r>
      <w:r w:rsidRPr="003E5419">
        <w:rPr>
          <w:rFonts w:ascii="Times New Roman" w:hAnsi="Times New Roman"/>
          <w:sz w:val="24"/>
          <w:szCs w:val="24"/>
        </w:rPr>
        <w:t xml:space="preserve"> Дорожно-эксплуатационные</w:t>
      </w:r>
      <w:r>
        <w:rPr>
          <w:rFonts w:ascii="Times New Roman" w:hAnsi="Times New Roman"/>
          <w:sz w:val="24"/>
          <w:szCs w:val="24"/>
        </w:rPr>
        <w:t xml:space="preserve"> организации, осуществляющие содержание УДС и ТСОДД, несут ответственность в соответствии с законодательством Российской Федерации (Федеральный закон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</w:t>
      </w:r>
    </w:p>
    <w:p w:rsidR="00E06523" w:rsidRPr="003E5419" w:rsidRDefault="00E06523" w:rsidP="00E065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6523" w:rsidRDefault="00E06523" w:rsidP="00E06523">
      <w:pPr>
        <w:pStyle w:val="a5"/>
        <w:jc w:val="both"/>
      </w:pPr>
    </w:p>
    <w:p w:rsidR="00E06523" w:rsidRDefault="00E06523" w:rsidP="00E06523">
      <w:pPr>
        <w:pStyle w:val="a5"/>
      </w:pPr>
    </w:p>
    <w:p w:rsidR="00E06523" w:rsidRDefault="00E06523" w:rsidP="00E06523">
      <w:pPr>
        <w:pStyle w:val="a5"/>
      </w:pPr>
    </w:p>
    <w:p w:rsidR="00E06523" w:rsidRDefault="00E06523" w:rsidP="00E0652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1B5"/>
    <w:multiLevelType w:val="hybridMultilevel"/>
    <w:tmpl w:val="5EFA0D1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23"/>
    <w:rsid w:val="003D6C46"/>
    <w:rsid w:val="00501F02"/>
    <w:rsid w:val="005E4DC6"/>
    <w:rsid w:val="00BE3260"/>
    <w:rsid w:val="00E06523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205"/>
        <o:r id="V:Rule2" type="connector" idref="#_x0000_s1207"/>
        <o:r id="V:Rule3" type="connector" idref="#_x0000_s1208"/>
        <o:r id="V:Rule4" type="connector" idref="#_x0000_s1209"/>
        <o:r id="V:Rule5" type="connector" idref="#_x0000_s1210"/>
        <o:r id="V:Rule6" type="connector" idref="#_x0000_s1211"/>
        <o:r id="V:Rule7" type="connector" idref="#_x0000_s1219">
          <o:proxy end="" idref="#_x0000_s121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2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065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652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6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2</cp:revision>
  <dcterms:created xsi:type="dcterms:W3CDTF">2020-09-18T04:24:00Z</dcterms:created>
  <dcterms:modified xsi:type="dcterms:W3CDTF">2020-09-18T04:26:00Z</dcterms:modified>
</cp:coreProperties>
</file>